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E90B" w14:textId="1C62DA7A" w:rsidR="006F43F5" w:rsidRPr="000F2793" w:rsidRDefault="000F2793" w:rsidP="006F43F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2793">
        <w:rPr>
          <w:rFonts w:ascii="Times New Roman" w:hAnsi="Times New Roman" w:cs="Times New Roman"/>
          <w:b/>
          <w:bCs/>
          <w:sz w:val="24"/>
          <w:szCs w:val="24"/>
          <w:u w:val="single"/>
        </w:rPr>
        <w:t>Volunteer at a Non-Profit Therapy Riding Horse Farm!</w:t>
      </w:r>
    </w:p>
    <w:p w14:paraId="38879E20" w14:textId="3A834BCD" w:rsidR="00DF0FDB" w:rsidRPr="000F2793" w:rsidRDefault="006F43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793">
        <w:rPr>
          <w:rFonts w:ascii="Times New Roman" w:hAnsi="Times New Roman" w:cs="Times New Roman"/>
          <w:b/>
          <w:bCs/>
          <w:sz w:val="24"/>
          <w:szCs w:val="24"/>
        </w:rPr>
        <w:t xml:space="preserve">Details: </w:t>
      </w:r>
    </w:p>
    <w:p w14:paraId="6EBC548A" w14:textId="03DD7D3C" w:rsidR="006F43F5" w:rsidRPr="000F2793" w:rsidRDefault="006F43F5">
      <w:p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Organization: The Therapeutic and Recreational Riding Center </w:t>
      </w:r>
    </w:p>
    <w:p w14:paraId="3FA4DE4D" w14:textId="0DB745C1" w:rsidR="006F43F5" w:rsidRPr="000F2793" w:rsidRDefault="006F43F5">
      <w:p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Description: Work with Horses and </w:t>
      </w:r>
      <w:r w:rsidRPr="000F27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volunteer at a non-profit therapy horse center! Work directly with horses, students, Therapists, Veterinarians, Farriers and more to contribute to the incredible work TRRC provides to its community! </w:t>
      </w:r>
      <w:r w:rsidRPr="000F2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C9289" w14:textId="206ECFC1" w:rsidR="006F43F5" w:rsidRPr="000F2793" w:rsidRDefault="006F43F5">
      <w:p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Ages: 15 Plus </w:t>
      </w:r>
    </w:p>
    <w:p w14:paraId="7858630E" w14:textId="4B80684A" w:rsidR="006F43F5" w:rsidRPr="000F2793" w:rsidRDefault="006F43F5">
      <w:p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Dates: Year Round </w:t>
      </w:r>
    </w:p>
    <w:p w14:paraId="7D7F2BC3" w14:textId="428F7904" w:rsidR="000F2793" w:rsidRPr="000F2793" w:rsidRDefault="000F2793">
      <w:p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Times: Various volunteer availability throughout early morning, afternoon, and evening </w:t>
      </w:r>
    </w:p>
    <w:p w14:paraId="7E58E10C" w14:textId="6C60E5D7" w:rsidR="006F43F5" w:rsidRPr="000F2793" w:rsidRDefault="006F43F5">
      <w:p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Location: Glenwood Maryland </w:t>
      </w:r>
    </w:p>
    <w:p w14:paraId="1781836E" w14:textId="2A3A146A" w:rsidR="006F43F5" w:rsidRPr="000F2793" w:rsidRDefault="006F43F5">
      <w:p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5" w:tgtFrame="_blank" w:history="1">
        <w:r w:rsidRPr="000F2793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https://www.trrcmd.org/</w:t>
        </w:r>
      </w:hyperlink>
    </w:p>
    <w:p w14:paraId="2516F8C8" w14:textId="624F6425" w:rsidR="006F43F5" w:rsidRDefault="000F2793">
      <w:p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>Office Number: 410-489-5100</w:t>
      </w:r>
    </w:p>
    <w:p w14:paraId="4855E8B9" w14:textId="54304C15" w:rsidR="0098320C" w:rsidRPr="000F2793" w:rsidRDefault="00983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Contact: Victoria.k.serrano@gmail.com </w:t>
      </w:r>
    </w:p>
    <w:p w14:paraId="056D7CC6" w14:textId="77777777" w:rsidR="000F2793" w:rsidRPr="000F2793" w:rsidRDefault="000F2793">
      <w:pPr>
        <w:rPr>
          <w:rFonts w:ascii="Times New Roman" w:hAnsi="Times New Roman" w:cs="Times New Roman"/>
          <w:sz w:val="24"/>
          <w:szCs w:val="24"/>
        </w:rPr>
      </w:pPr>
    </w:p>
    <w:p w14:paraId="1BEA9259" w14:textId="2CF9EB1E" w:rsidR="006F43F5" w:rsidRPr="000F2793" w:rsidRDefault="006F43F5" w:rsidP="006F43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793">
        <w:rPr>
          <w:rFonts w:ascii="Times New Roman" w:hAnsi="Times New Roman" w:cs="Times New Roman"/>
          <w:b/>
          <w:bCs/>
          <w:sz w:val="24"/>
          <w:szCs w:val="24"/>
        </w:rPr>
        <w:t xml:space="preserve">Organization Description: </w:t>
      </w:r>
    </w:p>
    <w:p w14:paraId="76DC21ED" w14:textId="26516709" w:rsidR="006F43F5" w:rsidRPr="000F2793" w:rsidRDefault="006F43F5" w:rsidP="006F43F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27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Established in 1983, The Therapeutic and Recreational Riding Center on Shady Lane in Glenwood, Howard County, MD, is a registered, public, non-profit charity that utilizes horses in therapy treatments for children and adults with special needs. Working with the community and the Wounded Warriors Program TRRC creates an all-inclusive environment to help children and adults with a variety of special needs including Autism, Down Syndrome, Depression, Anxiety, PTSD, Sports Injuries, missing limbs, etc. </w:t>
      </w:r>
    </w:p>
    <w:p w14:paraId="760E7C20" w14:textId="77777777" w:rsidR="006F43F5" w:rsidRPr="006F43F5" w:rsidRDefault="006F43F5" w:rsidP="006F43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7FC3E6" w14:textId="6D7BCDD1" w:rsidR="006F43F5" w:rsidRPr="000F2793" w:rsidRDefault="006F43F5" w:rsidP="000F27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3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incredible work the farm does for the community is unmatched and the impact the farm has had on its students is memorable. However, this operation takes a lot of </w:t>
      </w:r>
      <w:r w:rsidR="000F2793" w:rsidRPr="000F27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hands-on</w:t>
      </w:r>
      <w:r w:rsidRPr="006F43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deck to run and requires a love of students, horses, and doing good for others. TRRC </w:t>
      </w:r>
      <w:r w:rsidRPr="000F27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needs</w:t>
      </w:r>
      <w:r w:rsidRPr="006F43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F2793" w:rsidRPr="000F27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volunteers,</w:t>
      </w:r>
      <w:r w:rsidRPr="006F43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both teens and </w:t>
      </w:r>
      <w:r w:rsidR="000F2793" w:rsidRPr="000F27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adults,</w:t>
      </w:r>
      <w:r w:rsidRPr="006F43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help the operation run smoothly and successfully. Being a non-profit charity, the Center relies heavily on volunteer work to care for horses, </w:t>
      </w:r>
      <w:r w:rsidRPr="000F27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property</w:t>
      </w:r>
      <w:r w:rsidRPr="006F43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students!</w:t>
      </w:r>
    </w:p>
    <w:p w14:paraId="5D38A13A" w14:textId="77777777" w:rsidR="006F43F5" w:rsidRPr="000F2793" w:rsidRDefault="006F43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6DB" w14:textId="5ECD9ED5" w:rsidR="006F43F5" w:rsidRPr="000F2793" w:rsidRDefault="006F43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793">
        <w:rPr>
          <w:rFonts w:ascii="Times New Roman" w:hAnsi="Times New Roman" w:cs="Times New Roman"/>
          <w:b/>
          <w:bCs/>
          <w:sz w:val="24"/>
          <w:szCs w:val="24"/>
        </w:rPr>
        <w:t>Tasks Available (But not Limited to):</w:t>
      </w:r>
    </w:p>
    <w:p w14:paraId="13905B85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>Grooming Horses</w:t>
      </w:r>
    </w:p>
    <w:p w14:paraId="2413AC86" w14:textId="6F394493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Spending time with horses and providing love and attention to them. </w:t>
      </w:r>
    </w:p>
    <w:p w14:paraId="21CE54CB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>Maintaining the Barn</w:t>
      </w:r>
    </w:p>
    <w:p w14:paraId="0397A77F" w14:textId="7B730554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Assisting Coaches in Student Classes (both mounted and ground) </w:t>
      </w:r>
    </w:p>
    <w:p w14:paraId="6C016C01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Working alongside Registered Therapists to assist during lessons (both mounted and ground) </w:t>
      </w:r>
    </w:p>
    <w:p w14:paraId="0D995D66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lastRenderedPageBreak/>
        <w:t xml:space="preserve">Cleaning and Organizing Tack </w:t>
      </w:r>
    </w:p>
    <w:p w14:paraId="4FA0CF6C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Maintaining the Rider Support Building </w:t>
      </w:r>
    </w:p>
    <w:p w14:paraId="67423301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Bringing Horses to and from their pastures </w:t>
      </w:r>
    </w:p>
    <w:p w14:paraId="71ABA638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Feeding Horses </w:t>
      </w:r>
    </w:p>
    <w:p w14:paraId="6114B205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Blanketing Horses in the Winter </w:t>
      </w:r>
    </w:p>
    <w:p w14:paraId="71FE576F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Giving Horses baths </w:t>
      </w:r>
    </w:p>
    <w:p w14:paraId="456D3390" w14:textId="77777777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Gardening around the property </w:t>
      </w:r>
    </w:p>
    <w:p w14:paraId="095FE712" w14:textId="1A65759B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Assist Farrier with apts. for horses.  </w:t>
      </w:r>
    </w:p>
    <w:p w14:paraId="3F304327" w14:textId="537D7548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Assist Vets with apts. for horses. </w:t>
      </w:r>
    </w:p>
    <w:p w14:paraId="40967F08" w14:textId="398D100D" w:rsidR="006F43F5" w:rsidRPr="000F2793" w:rsidRDefault="006F43F5" w:rsidP="006F4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>And more</w:t>
      </w:r>
    </w:p>
    <w:p w14:paraId="3445C882" w14:textId="77777777" w:rsidR="006F43F5" w:rsidRPr="000F2793" w:rsidRDefault="006F43F5">
      <w:pPr>
        <w:rPr>
          <w:rFonts w:ascii="Times New Roman" w:hAnsi="Times New Roman" w:cs="Times New Roman"/>
          <w:sz w:val="24"/>
          <w:szCs w:val="24"/>
        </w:rPr>
      </w:pPr>
    </w:p>
    <w:p w14:paraId="0ADB3B78" w14:textId="48D80581" w:rsidR="006F43F5" w:rsidRPr="000F2793" w:rsidRDefault="006F43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793">
        <w:rPr>
          <w:rFonts w:ascii="Times New Roman" w:hAnsi="Times New Roman" w:cs="Times New Roman"/>
          <w:b/>
          <w:bCs/>
          <w:sz w:val="24"/>
          <w:szCs w:val="24"/>
        </w:rPr>
        <w:t>Extra Information:</w:t>
      </w:r>
    </w:p>
    <w:p w14:paraId="27E7AC4F" w14:textId="126B3CA9" w:rsidR="006F43F5" w:rsidRPr="000F2793" w:rsidRDefault="006F43F5" w:rsidP="006F4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>Indoor and outdoor</w:t>
      </w:r>
    </w:p>
    <w:p w14:paraId="30E222B1" w14:textId="3B283A11" w:rsidR="006F43F5" w:rsidRPr="000F2793" w:rsidRDefault="006F43F5" w:rsidP="006F4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Training Provided </w:t>
      </w:r>
    </w:p>
    <w:p w14:paraId="01F62B79" w14:textId="61652DA9" w:rsidR="006F43F5" w:rsidRPr="000F2793" w:rsidRDefault="006F43F5" w:rsidP="006F4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Wear weather appropriate clothing </w:t>
      </w:r>
    </w:p>
    <w:p w14:paraId="6003A0B3" w14:textId="1F19D21B" w:rsidR="006F43F5" w:rsidRPr="000F2793" w:rsidRDefault="006F43F5" w:rsidP="006F4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Bring sunscreen, bug spray, ample food, and water. </w:t>
      </w:r>
    </w:p>
    <w:p w14:paraId="10F5C6D8" w14:textId="365F6981" w:rsidR="006F43F5" w:rsidRPr="000F2793" w:rsidRDefault="006F43F5" w:rsidP="006F4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Family Friendly </w:t>
      </w:r>
    </w:p>
    <w:p w14:paraId="64CE64F6" w14:textId="1049F899" w:rsidR="006F43F5" w:rsidRPr="000F2793" w:rsidRDefault="006F43F5" w:rsidP="006F4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All -inclusive environment </w:t>
      </w:r>
    </w:p>
    <w:p w14:paraId="2E1271A2" w14:textId="09CB8CC5" w:rsidR="006F43F5" w:rsidRPr="000F2793" w:rsidRDefault="006F43F5" w:rsidP="006F4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793">
        <w:rPr>
          <w:rFonts w:ascii="Times New Roman" w:hAnsi="Times New Roman" w:cs="Times New Roman"/>
          <w:sz w:val="24"/>
          <w:szCs w:val="24"/>
        </w:rPr>
        <w:t xml:space="preserve">No bad language or unkindness permitted on the property. </w:t>
      </w:r>
    </w:p>
    <w:sectPr w:rsidR="006F43F5" w:rsidRPr="000F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95CDE"/>
    <w:multiLevelType w:val="hybridMultilevel"/>
    <w:tmpl w:val="035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A3BB3"/>
    <w:multiLevelType w:val="hybridMultilevel"/>
    <w:tmpl w:val="10FC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09744">
    <w:abstractNumId w:val="1"/>
  </w:num>
  <w:num w:numId="2" w16cid:durableId="160445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F5"/>
    <w:rsid w:val="000F2793"/>
    <w:rsid w:val="001071C2"/>
    <w:rsid w:val="006F43F5"/>
    <w:rsid w:val="0098320C"/>
    <w:rsid w:val="00A37C6C"/>
    <w:rsid w:val="00A96EF8"/>
    <w:rsid w:val="00D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6BD9"/>
  <w15:chartTrackingRefBased/>
  <w15:docId w15:val="{D29191D9-BD57-4968-8C87-85E40E11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3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3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rcm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Serrano</dc:creator>
  <cp:keywords/>
  <dc:description/>
  <cp:lastModifiedBy>Victoria Serrano</cp:lastModifiedBy>
  <cp:revision>3</cp:revision>
  <dcterms:created xsi:type="dcterms:W3CDTF">2023-08-30T14:17:00Z</dcterms:created>
  <dcterms:modified xsi:type="dcterms:W3CDTF">2023-08-30T14:49:00Z</dcterms:modified>
</cp:coreProperties>
</file>