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A70DD" w14:textId="56D63FE8" w:rsidR="001D34D5" w:rsidRPr="00F35F22" w:rsidRDefault="001D34D5" w:rsidP="001D34D5">
      <w:pPr>
        <w:jc w:val="center"/>
        <w:rPr>
          <w:rFonts w:eastAsia="Batang" w:cs="Arial"/>
          <w:b/>
          <w:sz w:val="96"/>
          <w:szCs w:val="96"/>
        </w:rPr>
      </w:pPr>
      <w:r>
        <w:rPr>
          <w:rFonts w:eastAsia="Batang" w:cs="Arial"/>
          <w:b/>
          <w:sz w:val="96"/>
          <w:szCs w:val="96"/>
        </w:rPr>
        <w:t>Grade 7</w:t>
      </w:r>
    </w:p>
    <w:p w14:paraId="32C8A820" w14:textId="04ABEB84" w:rsidR="001D34D5" w:rsidRDefault="001D34D5" w:rsidP="001D34D5">
      <w:pPr>
        <w:jc w:val="center"/>
        <w:rPr>
          <w:rFonts w:eastAsia="Batang" w:cs="Arial"/>
          <w:b/>
          <w:sz w:val="96"/>
          <w:szCs w:val="96"/>
        </w:rPr>
      </w:pPr>
      <w:r w:rsidRPr="00F35F22">
        <w:rPr>
          <w:rFonts w:eastAsia="Batang" w:cs="Arial"/>
          <w:b/>
          <w:sz w:val="96"/>
          <w:szCs w:val="96"/>
        </w:rPr>
        <w:t>Science</w:t>
      </w:r>
    </w:p>
    <w:p w14:paraId="0773D472" w14:textId="78FA198F" w:rsidR="00BF7AA1" w:rsidRPr="00BE1109" w:rsidRDefault="00BF7AA1" w:rsidP="00BF7AA1">
      <w:pPr>
        <w:jc w:val="center"/>
        <w:rPr>
          <w:rFonts w:eastAsia="Batang" w:cs="Arial"/>
          <w:b/>
          <w:sz w:val="96"/>
          <w:szCs w:val="96"/>
        </w:rPr>
      </w:pPr>
      <w:r w:rsidRPr="00F35F22">
        <w:rPr>
          <w:rFonts w:eastAsia="Batang"/>
          <w:b/>
          <w:sz w:val="56"/>
          <w:szCs w:val="56"/>
        </w:rPr>
        <w:t xml:space="preserve">SPRING </w:t>
      </w:r>
      <w:r w:rsidR="00530EA1">
        <w:rPr>
          <w:rFonts w:eastAsia="Batang"/>
          <w:b/>
          <w:sz w:val="56"/>
          <w:szCs w:val="56"/>
        </w:rPr>
        <w:t>ENRICHMENT</w:t>
      </w:r>
      <w:r w:rsidRPr="00F35F22">
        <w:rPr>
          <w:rFonts w:eastAsia="Batang"/>
          <w:b/>
          <w:sz w:val="56"/>
          <w:szCs w:val="56"/>
        </w:rPr>
        <w:t xml:space="preserve"> PACKET</w:t>
      </w:r>
    </w:p>
    <w:p w14:paraId="08217AE2" w14:textId="4BDA2C98" w:rsidR="00BF7AA1" w:rsidRDefault="00BF7AA1" w:rsidP="001D34D5">
      <w:pPr>
        <w:jc w:val="center"/>
        <w:rPr>
          <w:rFonts w:eastAsia="Batang" w:cs="Arial"/>
          <w:b/>
          <w:sz w:val="96"/>
          <w:szCs w:val="96"/>
        </w:rPr>
      </w:pPr>
      <w:r w:rsidRPr="00BF7AA1">
        <w:rPr>
          <w:rFonts w:ascii="Times New Roman" w:hAnsi="Times New Roman"/>
          <w:noProof/>
        </w:rPr>
        <w:drawing>
          <wp:anchor distT="0" distB="0" distL="114300" distR="114300" simplePos="0" relativeHeight="251658240" behindDoc="0" locked="0" layoutInCell="1" allowOverlap="1" wp14:anchorId="063B7D71" wp14:editId="69B0531B">
            <wp:simplePos x="0" y="0"/>
            <wp:positionH relativeFrom="column">
              <wp:posOffset>1431925</wp:posOffset>
            </wp:positionH>
            <wp:positionV relativeFrom="paragraph">
              <wp:posOffset>29210</wp:posOffset>
            </wp:positionV>
            <wp:extent cx="3602814" cy="2402840"/>
            <wp:effectExtent l="0" t="0" r="4445" b="10160"/>
            <wp:wrapNone/>
            <wp:docPr id="2" name="Picture 2" descr="https://fthmb.tqn.com/wjPTTyM_-DQAvodYf7d7ipR7l2I=/1500x1000/filters:fill(auto,1)/spring-oriole-xx-58a6d0575f9b58a3c9047c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thmb.tqn.com/wjPTTyM_-DQAvodYf7d7ipR7l2I=/1500x1000/filters:fill(auto,1)/spring-oriole-xx-58a6d0575f9b58a3c9047c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2814" cy="2402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6EC4A2" w14:textId="19B3132F" w:rsidR="00BF7AA1" w:rsidRDefault="00BF7AA1" w:rsidP="001D34D5">
      <w:pPr>
        <w:jc w:val="center"/>
        <w:rPr>
          <w:rFonts w:eastAsia="Batang" w:cs="Arial"/>
          <w:b/>
          <w:sz w:val="96"/>
          <w:szCs w:val="96"/>
        </w:rPr>
      </w:pPr>
    </w:p>
    <w:p w14:paraId="4D4FB66A" w14:textId="77777777" w:rsidR="00BF7AA1" w:rsidRDefault="00BF7AA1" w:rsidP="001D34D5">
      <w:pPr>
        <w:jc w:val="center"/>
        <w:rPr>
          <w:rFonts w:eastAsia="Batang" w:cs="Arial"/>
          <w:b/>
          <w:sz w:val="96"/>
          <w:szCs w:val="96"/>
        </w:rPr>
      </w:pPr>
    </w:p>
    <w:p w14:paraId="2047D808" w14:textId="539D2787" w:rsidR="001D34D5" w:rsidRDefault="001D34D5" w:rsidP="00BF7AA1">
      <w:pPr>
        <w:rPr>
          <w:rFonts w:eastAsia="Batang"/>
          <w:b/>
          <w:sz w:val="56"/>
          <w:szCs w:val="56"/>
        </w:rPr>
      </w:pPr>
    </w:p>
    <w:p w14:paraId="30C8D073" w14:textId="77777777" w:rsidR="00BF7AA1" w:rsidRPr="00F35F22" w:rsidRDefault="00BF7AA1" w:rsidP="00BF7AA1">
      <w:pPr>
        <w:rPr>
          <w:rFonts w:eastAsia="Batang"/>
          <w:b/>
          <w:sz w:val="56"/>
          <w:szCs w:val="56"/>
        </w:rPr>
      </w:pPr>
    </w:p>
    <w:p w14:paraId="4C0E39E5" w14:textId="63142124" w:rsidR="001D34D5" w:rsidRPr="00FC3E00" w:rsidRDefault="001D34D5" w:rsidP="001D34D5">
      <w:pPr>
        <w:rPr>
          <w:b/>
          <w:bCs/>
          <w:sz w:val="20"/>
          <w:szCs w:val="20"/>
        </w:rPr>
      </w:pPr>
    </w:p>
    <w:p w14:paraId="5FBAF059" w14:textId="6E78741F" w:rsidR="00740DA7" w:rsidRPr="00C2208C" w:rsidRDefault="00740DA7" w:rsidP="00740DA7">
      <w:pPr>
        <w:jc w:val="center"/>
        <w:rPr>
          <w:b/>
          <w:bCs/>
        </w:rPr>
      </w:pPr>
    </w:p>
    <w:p w14:paraId="21A37CA5" w14:textId="77C83763" w:rsidR="00740DA7" w:rsidRDefault="00740DA7" w:rsidP="00740DA7">
      <w:pPr>
        <w:jc w:val="center"/>
        <w:rPr>
          <w:b/>
          <w:bCs/>
          <w:sz w:val="56"/>
          <w:szCs w:val="56"/>
        </w:rPr>
      </w:pPr>
      <w:r>
        <w:rPr>
          <w:noProof/>
        </w:rPr>
        <w:drawing>
          <wp:inline distT="0" distB="0" distL="0" distR="0" wp14:anchorId="144953DF" wp14:editId="3E4BE262">
            <wp:extent cx="1525905" cy="1282700"/>
            <wp:effectExtent l="0" t="0" r="0" b="12700"/>
            <wp:docPr id="30" name="Picture 30" descr="C:\Users\gail.rush\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il.rush\Desktop\untitled.png"/>
                    <pic:cNvPicPr>
                      <a:picLocks noChangeAspect="1" noChangeArrowheads="1"/>
                    </pic:cNvPicPr>
                  </pic:nvPicPr>
                  <pic:blipFill rotWithShape="1">
                    <a:blip r:embed="rId10">
                      <a:extLst>
                        <a:ext uri="{28A0092B-C50C-407E-A947-70E740481C1C}">
                          <a14:useLocalDpi xmlns:a14="http://schemas.microsoft.com/office/drawing/2010/main" val="0"/>
                        </a:ext>
                      </a:extLst>
                    </a:blip>
                    <a:srcRect b="16645"/>
                    <a:stretch/>
                  </pic:blipFill>
                  <pic:spPr bwMode="auto">
                    <a:xfrm>
                      <a:off x="0" y="0"/>
                      <a:ext cx="1532623" cy="1288347"/>
                    </a:xfrm>
                    <a:prstGeom prst="rect">
                      <a:avLst/>
                    </a:prstGeom>
                    <a:noFill/>
                    <a:ln>
                      <a:noFill/>
                    </a:ln>
                    <a:extLst>
                      <a:ext uri="{53640926-AAD7-44d8-BBD7-CCE9431645EC}">
                        <a14:shadowObscured xmlns:a14="http://schemas.microsoft.com/office/drawing/2010/main"/>
                      </a:ext>
                    </a:extLst>
                  </pic:spPr>
                </pic:pic>
              </a:graphicData>
            </a:graphic>
          </wp:inline>
        </w:drawing>
      </w:r>
    </w:p>
    <w:p w14:paraId="0CDEA057" w14:textId="683438A9" w:rsidR="00A03268" w:rsidRPr="00A03268" w:rsidRDefault="00A03268" w:rsidP="00740DA7">
      <w:pPr>
        <w:jc w:val="center"/>
        <w:rPr>
          <w:b/>
          <w:bCs/>
        </w:rPr>
      </w:pPr>
    </w:p>
    <w:p w14:paraId="2A74B9E0" w14:textId="77777777" w:rsidR="00740DA7" w:rsidRPr="000C280D" w:rsidRDefault="00740DA7" w:rsidP="00740DA7">
      <w:pPr>
        <w:jc w:val="center"/>
        <w:rPr>
          <w:b/>
          <w:bCs/>
          <w:color w:val="000000"/>
          <w:sz w:val="28"/>
          <w:szCs w:val="28"/>
        </w:rPr>
      </w:pPr>
      <w:r w:rsidRPr="000C280D">
        <w:rPr>
          <w:b/>
          <w:bCs/>
          <w:color w:val="000000"/>
          <w:sz w:val="28"/>
          <w:szCs w:val="28"/>
        </w:rPr>
        <w:t>Prince George’s County Public Schools</w:t>
      </w:r>
    </w:p>
    <w:p w14:paraId="5B0B8982" w14:textId="7182B7CE" w:rsidR="00740DA7" w:rsidRPr="000C280D" w:rsidRDefault="00740DA7" w:rsidP="00740DA7">
      <w:pPr>
        <w:jc w:val="center"/>
        <w:rPr>
          <w:b/>
          <w:bCs/>
          <w:color w:val="000000"/>
          <w:sz w:val="28"/>
          <w:szCs w:val="28"/>
        </w:rPr>
      </w:pPr>
      <w:r w:rsidRPr="000C280D">
        <w:rPr>
          <w:b/>
          <w:bCs/>
          <w:color w:val="000000"/>
          <w:sz w:val="28"/>
          <w:szCs w:val="28"/>
        </w:rPr>
        <w:t>Office of Academic Programs</w:t>
      </w:r>
    </w:p>
    <w:p w14:paraId="64A736D6" w14:textId="48C2CBFB" w:rsidR="00740DA7" w:rsidRDefault="00740DA7" w:rsidP="00740DA7">
      <w:pPr>
        <w:jc w:val="center"/>
        <w:rPr>
          <w:b/>
          <w:bCs/>
          <w:color w:val="000000"/>
          <w:sz w:val="36"/>
          <w:szCs w:val="36"/>
        </w:rPr>
      </w:pPr>
      <w:r w:rsidRPr="000C280D">
        <w:rPr>
          <w:b/>
          <w:bCs/>
          <w:color w:val="000000"/>
          <w:sz w:val="28"/>
          <w:szCs w:val="28"/>
        </w:rPr>
        <w:t>Department of Curriculum and Instruction</w:t>
      </w:r>
    </w:p>
    <w:p w14:paraId="7DEF9E2F" w14:textId="2C1E727F" w:rsidR="00740DA7" w:rsidRDefault="00740DA7" w:rsidP="00740DA7">
      <w:pPr>
        <w:jc w:val="center"/>
        <w:rPr>
          <w:sz w:val="16"/>
          <w:szCs w:val="16"/>
        </w:rPr>
      </w:pPr>
    </w:p>
    <w:p w14:paraId="5CFA517D" w14:textId="15039930" w:rsidR="005148A6" w:rsidRPr="00CE6842" w:rsidRDefault="0023614E" w:rsidP="005148A6">
      <w:pPr>
        <w:jc w:val="center"/>
        <w:rPr>
          <w:rFonts w:eastAsia="Batang"/>
          <w:b/>
          <w:sz w:val="36"/>
          <w:szCs w:val="36"/>
        </w:rPr>
      </w:pPr>
      <w:r>
        <w:rPr>
          <w:bCs/>
          <w:sz w:val="40"/>
        </w:rPr>
        <w:br w:type="page"/>
      </w:r>
      <w:r w:rsidR="005148A6" w:rsidRPr="00CE6842">
        <w:rPr>
          <w:b/>
          <w:bCs/>
          <w:sz w:val="40"/>
        </w:rPr>
        <w:lastRenderedPageBreak/>
        <w:t>Note to Student and Parents/Guardians</w:t>
      </w:r>
    </w:p>
    <w:p w14:paraId="0A1504BA" w14:textId="77777777" w:rsidR="005148A6" w:rsidRPr="00CE6842" w:rsidRDefault="005148A6" w:rsidP="005148A6">
      <w:pPr>
        <w:pStyle w:val="Heading1"/>
        <w:rPr>
          <w:rFonts w:ascii="Arial Narrow" w:hAnsi="Arial Narrow"/>
          <w:bCs w:val="0"/>
        </w:rPr>
      </w:pPr>
    </w:p>
    <w:p w14:paraId="6362FEA7" w14:textId="77777777" w:rsidR="005148A6" w:rsidRPr="00CE6842" w:rsidRDefault="005148A6" w:rsidP="005148A6">
      <w:pPr>
        <w:rPr>
          <w:sz w:val="28"/>
          <w:szCs w:val="28"/>
        </w:rPr>
      </w:pPr>
      <w:r w:rsidRPr="00CE6842">
        <w:rPr>
          <w:sz w:val="28"/>
          <w:szCs w:val="28"/>
        </w:rPr>
        <w:t xml:space="preserve">This is an </w:t>
      </w:r>
      <w:r>
        <w:rPr>
          <w:sz w:val="28"/>
          <w:szCs w:val="28"/>
        </w:rPr>
        <w:t>“</w:t>
      </w:r>
      <w:r w:rsidRPr="00CE6842">
        <w:rPr>
          <w:sz w:val="28"/>
          <w:szCs w:val="28"/>
        </w:rPr>
        <w:t>at-home</w:t>
      </w:r>
      <w:r>
        <w:rPr>
          <w:sz w:val="28"/>
          <w:szCs w:val="28"/>
        </w:rPr>
        <w:t xml:space="preserve">” </w:t>
      </w:r>
      <w:r w:rsidRPr="00195CCE">
        <w:rPr>
          <w:sz w:val="28"/>
          <w:szCs w:val="28"/>
        </w:rPr>
        <w:t>supplemental</w:t>
      </w:r>
      <w:r w:rsidRPr="00CE6842">
        <w:rPr>
          <w:sz w:val="28"/>
          <w:szCs w:val="28"/>
        </w:rPr>
        <w:t xml:space="preserve"> science instructional packet for </w:t>
      </w:r>
      <w:r>
        <w:rPr>
          <w:sz w:val="28"/>
          <w:szCs w:val="28"/>
        </w:rPr>
        <w:t xml:space="preserve">middle school </w:t>
      </w:r>
      <w:r w:rsidRPr="00CE6842">
        <w:rPr>
          <w:sz w:val="28"/>
          <w:szCs w:val="28"/>
        </w:rPr>
        <w:t xml:space="preserve">students during Spring Break. </w:t>
      </w:r>
    </w:p>
    <w:p w14:paraId="67D03783" w14:textId="77777777" w:rsidR="005148A6" w:rsidRPr="00CE6842" w:rsidRDefault="005148A6" w:rsidP="005148A6">
      <w:pPr>
        <w:rPr>
          <w:sz w:val="28"/>
          <w:szCs w:val="28"/>
        </w:rPr>
      </w:pPr>
    </w:p>
    <w:p w14:paraId="39EE9D8B" w14:textId="4ED29C32" w:rsidR="005148A6" w:rsidRPr="00CE6842" w:rsidRDefault="005148A6" w:rsidP="005148A6">
      <w:pPr>
        <w:rPr>
          <w:sz w:val="28"/>
          <w:szCs w:val="28"/>
        </w:rPr>
      </w:pPr>
      <w:r w:rsidRPr="00CE6842">
        <w:rPr>
          <w:sz w:val="28"/>
          <w:szCs w:val="28"/>
        </w:rPr>
        <w:t>This packet has been created to provide practice for students to answer Selected Response (SR) items and work through technical reading passages of informational text to write Constructed Responses (CRs) to support middle school science and the PGCPS Literacy Initiative.  For Constructed Response items, it is highly recommended that students practice their annotating skills when reading the text.</w:t>
      </w:r>
    </w:p>
    <w:p w14:paraId="121EA821" w14:textId="77777777" w:rsidR="005148A6" w:rsidRPr="00CE6842" w:rsidRDefault="005148A6" w:rsidP="005148A6">
      <w:pPr>
        <w:rPr>
          <w:sz w:val="28"/>
          <w:szCs w:val="28"/>
        </w:rPr>
      </w:pPr>
    </w:p>
    <w:p w14:paraId="3D24AA2B" w14:textId="77777777" w:rsidR="005148A6" w:rsidRPr="00CE6842" w:rsidRDefault="005148A6" w:rsidP="005148A6">
      <w:pPr>
        <w:rPr>
          <w:sz w:val="28"/>
          <w:szCs w:val="28"/>
        </w:rPr>
      </w:pPr>
      <w:r w:rsidRPr="00CE6842">
        <w:rPr>
          <w:sz w:val="28"/>
          <w:szCs w:val="28"/>
        </w:rPr>
        <w:t xml:space="preserve">Students will use the passages to write claims, evidence, and reasoning for </w:t>
      </w:r>
      <w:r>
        <w:rPr>
          <w:sz w:val="28"/>
          <w:szCs w:val="28"/>
        </w:rPr>
        <w:t xml:space="preserve">Constructed Response </w:t>
      </w:r>
      <w:r w:rsidRPr="00CE6842">
        <w:rPr>
          <w:sz w:val="28"/>
          <w:szCs w:val="28"/>
        </w:rPr>
        <w:t>items and circle the correct answer choice for Selected Re</w:t>
      </w:r>
      <w:r>
        <w:rPr>
          <w:sz w:val="28"/>
          <w:szCs w:val="28"/>
        </w:rPr>
        <w:t xml:space="preserve">sponse </w:t>
      </w:r>
      <w:r w:rsidRPr="00CE6842">
        <w:rPr>
          <w:sz w:val="28"/>
          <w:szCs w:val="28"/>
        </w:rPr>
        <w:t xml:space="preserve">items.  </w:t>
      </w:r>
    </w:p>
    <w:p w14:paraId="42A10598" w14:textId="77777777" w:rsidR="005148A6" w:rsidRPr="00CE6842" w:rsidRDefault="005148A6" w:rsidP="005148A6">
      <w:pPr>
        <w:rPr>
          <w:sz w:val="28"/>
          <w:szCs w:val="28"/>
        </w:rPr>
      </w:pPr>
    </w:p>
    <w:p w14:paraId="3660671F" w14:textId="77777777" w:rsidR="005148A6" w:rsidRPr="00CE6842" w:rsidRDefault="005148A6" w:rsidP="005148A6">
      <w:pPr>
        <w:pStyle w:val="ListParagraph"/>
        <w:widowControl w:val="0"/>
        <w:numPr>
          <w:ilvl w:val="0"/>
          <w:numId w:val="39"/>
        </w:numPr>
        <w:rPr>
          <w:rFonts w:ascii="Arial Narrow" w:hAnsi="Arial Narrow"/>
          <w:sz w:val="28"/>
          <w:szCs w:val="28"/>
        </w:rPr>
      </w:pPr>
      <w:r w:rsidRPr="00CE6842">
        <w:rPr>
          <w:rFonts w:ascii="Arial Narrow" w:hAnsi="Arial Narrow"/>
          <w:color w:val="000000" w:themeColor="text1"/>
          <w:sz w:val="28"/>
          <w:szCs w:val="28"/>
        </w:rPr>
        <w:t xml:space="preserve">For more information about the PGCPS Literacy Initiative, visit: </w:t>
      </w:r>
      <w:hyperlink r:id="rId11" w:history="1">
        <w:r w:rsidRPr="00CE6842">
          <w:rPr>
            <w:rStyle w:val="Hyperlink"/>
            <w:rFonts w:ascii="Arial Narrow" w:hAnsi="Arial Narrow"/>
            <w:color w:val="000000" w:themeColor="text1"/>
            <w:sz w:val="28"/>
            <w:szCs w:val="28"/>
          </w:rPr>
          <w:t>http://www.pgcps.org/literacy/</w:t>
        </w:r>
      </w:hyperlink>
      <w:r w:rsidRPr="00CE6842">
        <w:rPr>
          <w:rFonts w:ascii="Arial Narrow" w:hAnsi="Arial Narrow"/>
          <w:color w:val="000000" w:themeColor="text1"/>
          <w:sz w:val="28"/>
          <w:szCs w:val="28"/>
        </w:rPr>
        <w:t xml:space="preserve"> for parents and </w:t>
      </w:r>
      <w:r w:rsidRPr="00CE6842">
        <w:rPr>
          <w:rFonts w:ascii="Arial Narrow" w:hAnsi="Arial Narrow"/>
          <w:sz w:val="28"/>
          <w:szCs w:val="28"/>
        </w:rPr>
        <w:t>students.</w:t>
      </w:r>
    </w:p>
    <w:p w14:paraId="2B60CE01" w14:textId="77777777" w:rsidR="005148A6" w:rsidRPr="00CE6842" w:rsidRDefault="005148A6" w:rsidP="005148A6">
      <w:pPr>
        <w:rPr>
          <w:sz w:val="28"/>
          <w:szCs w:val="28"/>
        </w:rPr>
      </w:pPr>
    </w:p>
    <w:p w14:paraId="3BCBC99D" w14:textId="588ABA0F" w:rsidR="005148A6" w:rsidRPr="00CE6842" w:rsidRDefault="005148A6" w:rsidP="005148A6">
      <w:pPr>
        <w:rPr>
          <w:sz w:val="28"/>
          <w:szCs w:val="28"/>
        </w:rPr>
      </w:pPr>
      <w:r w:rsidRPr="00CE6842">
        <w:rPr>
          <w:sz w:val="28"/>
          <w:szCs w:val="28"/>
        </w:rPr>
        <w:t xml:space="preserve">The items in the Spring </w:t>
      </w:r>
      <w:r w:rsidR="00530EA1">
        <w:rPr>
          <w:sz w:val="28"/>
          <w:szCs w:val="28"/>
        </w:rPr>
        <w:t>Enrichment</w:t>
      </w:r>
      <w:bookmarkStart w:id="0" w:name="_GoBack"/>
      <w:bookmarkEnd w:id="0"/>
      <w:r w:rsidRPr="00CE6842">
        <w:rPr>
          <w:sz w:val="28"/>
          <w:szCs w:val="28"/>
        </w:rPr>
        <w:t xml:space="preserve"> Packet are aligned to the Next Generation Science Standards’ (NGSS) Science and Engineering Practices (SEPs).</w:t>
      </w:r>
    </w:p>
    <w:p w14:paraId="1402704B" w14:textId="77777777" w:rsidR="005148A6" w:rsidRPr="00CE6842" w:rsidRDefault="005148A6" w:rsidP="005148A6">
      <w:pPr>
        <w:rPr>
          <w:sz w:val="28"/>
          <w:szCs w:val="28"/>
        </w:rPr>
      </w:pPr>
    </w:p>
    <w:p w14:paraId="3C9AA212" w14:textId="77777777" w:rsidR="005148A6" w:rsidRPr="00CE6842" w:rsidRDefault="005148A6" w:rsidP="005148A6">
      <w:pPr>
        <w:rPr>
          <w:sz w:val="28"/>
          <w:szCs w:val="28"/>
        </w:rPr>
      </w:pPr>
      <w:r w:rsidRPr="00CE6842">
        <w:rPr>
          <w:sz w:val="28"/>
          <w:szCs w:val="28"/>
        </w:rPr>
        <w:t xml:space="preserve"> For more information about the PGCPS Science and NGSS, visit:</w:t>
      </w:r>
    </w:p>
    <w:p w14:paraId="1348688E" w14:textId="77777777" w:rsidR="005148A6" w:rsidRPr="00CE6842" w:rsidRDefault="005148A6" w:rsidP="005148A6">
      <w:pPr>
        <w:pStyle w:val="ListParagraph"/>
        <w:widowControl w:val="0"/>
        <w:numPr>
          <w:ilvl w:val="0"/>
          <w:numId w:val="39"/>
        </w:numPr>
        <w:rPr>
          <w:rFonts w:ascii="Arial Narrow" w:hAnsi="Arial Narrow"/>
          <w:color w:val="000000" w:themeColor="text1"/>
          <w:sz w:val="28"/>
          <w:szCs w:val="28"/>
        </w:rPr>
      </w:pPr>
      <w:r w:rsidRPr="00CE6842">
        <w:rPr>
          <w:rFonts w:ascii="Arial Narrow" w:hAnsi="Arial Narrow"/>
          <w:color w:val="000000" w:themeColor="text1"/>
          <w:sz w:val="28"/>
          <w:szCs w:val="28"/>
        </w:rPr>
        <w:t xml:space="preserve">PGCPS Science Department: </w:t>
      </w:r>
      <w:hyperlink r:id="rId12" w:history="1">
        <w:r w:rsidRPr="00CE6842">
          <w:rPr>
            <w:rStyle w:val="Hyperlink"/>
            <w:rFonts w:ascii="Arial Narrow" w:hAnsi="Arial Narrow"/>
            <w:color w:val="000000" w:themeColor="text1"/>
            <w:sz w:val="28"/>
            <w:szCs w:val="28"/>
          </w:rPr>
          <w:t>http://www1.pgcps.org/science/</w:t>
        </w:r>
      </w:hyperlink>
    </w:p>
    <w:p w14:paraId="5BDFC529" w14:textId="77777777" w:rsidR="005148A6" w:rsidRPr="00CE6842" w:rsidRDefault="005148A6" w:rsidP="005148A6">
      <w:pPr>
        <w:pStyle w:val="ListParagraph"/>
        <w:widowControl w:val="0"/>
        <w:numPr>
          <w:ilvl w:val="0"/>
          <w:numId w:val="38"/>
        </w:numPr>
        <w:rPr>
          <w:rFonts w:ascii="Arial Narrow" w:hAnsi="Arial Narrow"/>
          <w:color w:val="000000" w:themeColor="text1"/>
          <w:sz w:val="28"/>
          <w:szCs w:val="28"/>
        </w:rPr>
      </w:pPr>
      <w:r w:rsidRPr="00CE6842">
        <w:rPr>
          <w:rFonts w:ascii="Arial Narrow" w:hAnsi="Arial Narrow"/>
          <w:color w:val="000000" w:themeColor="text1"/>
          <w:sz w:val="28"/>
          <w:szCs w:val="28"/>
        </w:rPr>
        <w:t xml:space="preserve">NGSS Website: </w:t>
      </w:r>
      <w:hyperlink r:id="rId13" w:history="1">
        <w:r w:rsidRPr="00CE6842">
          <w:rPr>
            <w:rStyle w:val="Hyperlink"/>
            <w:rFonts w:ascii="Arial Narrow" w:hAnsi="Arial Narrow"/>
            <w:color w:val="000000" w:themeColor="text1"/>
            <w:sz w:val="28"/>
            <w:szCs w:val="28"/>
          </w:rPr>
          <w:t>https://www.nextgenscience.org/</w:t>
        </w:r>
      </w:hyperlink>
      <w:r w:rsidRPr="00CE6842">
        <w:rPr>
          <w:rFonts w:ascii="Arial Narrow" w:hAnsi="Arial Narrow"/>
          <w:color w:val="000000" w:themeColor="text1"/>
          <w:sz w:val="28"/>
          <w:szCs w:val="28"/>
        </w:rPr>
        <w:t xml:space="preserve"> </w:t>
      </w:r>
    </w:p>
    <w:p w14:paraId="329B8ADD" w14:textId="77777777" w:rsidR="005148A6" w:rsidRPr="00CE6842" w:rsidRDefault="005148A6" w:rsidP="005148A6">
      <w:pPr>
        <w:pStyle w:val="ListParagraph"/>
        <w:numPr>
          <w:ilvl w:val="0"/>
          <w:numId w:val="38"/>
        </w:numPr>
        <w:rPr>
          <w:rFonts w:ascii="Arial Narrow" w:eastAsia="Times New Roman" w:hAnsi="Arial Narrow"/>
          <w:color w:val="000000" w:themeColor="text1"/>
          <w:sz w:val="28"/>
          <w:szCs w:val="28"/>
        </w:rPr>
      </w:pPr>
      <w:r w:rsidRPr="00CE6842">
        <w:rPr>
          <w:rFonts w:ascii="Arial Narrow" w:hAnsi="Arial Narrow"/>
          <w:color w:val="000000" w:themeColor="text1"/>
          <w:sz w:val="28"/>
          <w:szCs w:val="28"/>
        </w:rPr>
        <w:t xml:space="preserve">NGSS Parent Guide: </w:t>
      </w:r>
      <w:hyperlink r:id="rId14" w:history="1">
        <w:r w:rsidRPr="00CE6842">
          <w:rPr>
            <w:rStyle w:val="Hyperlink"/>
            <w:rFonts w:ascii="Arial Narrow" w:eastAsia="Times New Roman" w:hAnsi="Arial Narrow"/>
            <w:bCs/>
            <w:color w:val="000000" w:themeColor="text1"/>
            <w:sz w:val="28"/>
            <w:szCs w:val="28"/>
            <w:shd w:val="clear" w:color="auto" w:fill="FFFFFF"/>
          </w:rPr>
          <w:t>https://tinyurl.com/NGSSParentGuide</w:t>
        </w:r>
      </w:hyperlink>
    </w:p>
    <w:p w14:paraId="142B1961" w14:textId="77777777" w:rsidR="005148A6" w:rsidRPr="00CE6842" w:rsidRDefault="005148A6" w:rsidP="005148A6">
      <w:pPr>
        <w:rPr>
          <w:color w:val="000000" w:themeColor="text1"/>
          <w:sz w:val="28"/>
          <w:szCs w:val="28"/>
        </w:rPr>
      </w:pPr>
      <w:r w:rsidRPr="00CE6842">
        <w:rPr>
          <w:color w:val="000000" w:themeColor="text1"/>
          <w:sz w:val="28"/>
          <w:szCs w:val="28"/>
        </w:rPr>
        <w:t xml:space="preserve"> </w:t>
      </w:r>
    </w:p>
    <w:p w14:paraId="4D158D17" w14:textId="43EF1B53" w:rsidR="005148A6" w:rsidRPr="00CE6842" w:rsidRDefault="005148A6" w:rsidP="005148A6">
      <w:pPr>
        <w:rPr>
          <w:sz w:val="28"/>
          <w:szCs w:val="28"/>
        </w:rPr>
      </w:pPr>
      <w:r w:rsidRPr="00CE6842">
        <w:rPr>
          <w:sz w:val="28"/>
          <w:szCs w:val="28"/>
        </w:rPr>
        <w:t xml:space="preserve">The answer </w:t>
      </w:r>
      <w:proofErr w:type="gramStart"/>
      <w:r w:rsidRPr="00CE6842">
        <w:rPr>
          <w:sz w:val="28"/>
          <w:szCs w:val="28"/>
        </w:rPr>
        <w:t>key for SR items and the writing rubric for CR items are</w:t>
      </w:r>
      <w:proofErr w:type="gramEnd"/>
      <w:r w:rsidRPr="00CE6842">
        <w:rPr>
          <w:sz w:val="28"/>
          <w:szCs w:val="28"/>
        </w:rPr>
        <w:t xml:space="preserve"> located </w:t>
      </w:r>
      <w:r w:rsidR="008B0D8F">
        <w:rPr>
          <w:sz w:val="28"/>
          <w:szCs w:val="28"/>
        </w:rPr>
        <w:t>on pages 8 and 9</w:t>
      </w:r>
      <w:r w:rsidRPr="00CE6842">
        <w:rPr>
          <w:sz w:val="28"/>
          <w:szCs w:val="28"/>
        </w:rPr>
        <w:t>.</w:t>
      </w:r>
    </w:p>
    <w:p w14:paraId="2C83B097" w14:textId="14B7746E" w:rsidR="00EF6ED5" w:rsidRPr="00B0336D" w:rsidRDefault="0023614E" w:rsidP="005148A6">
      <w:pPr>
        <w:jc w:val="center"/>
        <w:rPr>
          <w:rFonts w:cs="Helvetica-Bold"/>
          <w:b/>
          <w:bCs/>
          <w:i/>
          <w:color w:val="231F20"/>
          <w:sz w:val="32"/>
          <w:szCs w:val="32"/>
        </w:rPr>
      </w:pPr>
      <w:r>
        <w:rPr>
          <w:rFonts w:ascii="Helvetica" w:hAnsi="Helvetica" w:cs="Helvetica-Bold"/>
          <w:b/>
          <w:bCs/>
          <w:i/>
          <w:color w:val="231F20"/>
          <w:sz w:val="40"/>
          <w:szCs w:val="40"/>
        </w:rPr>
        <w:br w:type="page"/>
      </w:r>
      <w:r w:rsidR="004E5A96">
        <w:rPr>
          <w:rFonts w:cs="Helvetica-Bold"/>
          <w:b/>
          <w:bCs/>
          <w:i/>
          <w:color w:val="231F20"/>
          <w:sz w:val="32"/>
          <w:szCs w:val="32"/>
        </w:rPr>
        <w:lastRenderedPageBreak/>
        <w:t>Science and Engineering Practices</w:t>
      </w:r>
    </w:p>
    <w:p w14:paraId="3CE96D3E" w14:textId="77777777" w:rsidR="003927F3" w:rsidRDefault="003927F3" w:rsidP="003927F3">
      <w:pPr>
        <w:widowControl w:val="0"/>
        <w:autoSpaceDE w:val="0"/>
        <w:autoSpaceDN w:val="0"/>
        <w:adjustRightInd w:val="0"/>
        <w:spacing w:before="18" w:line="260" w:lineRule="exact"/>
        <w:rPr>
          <w:sz w:val="26"/>
          <w:szCs w:val="26"/>
        </w:rPr>
      </w:pPr>
    </w:p>
    <w:p w14:paraId="3390D362" w14:textId="0C5B5646" w:rsidR="002664BA" w:rsidRPr="00F571EA" w:rsidRDefault="002664BA" w:rsidP="003927F3">
      <w:pPr>
        <w:widowControl w:val="0"/>
        <w:autoSpaceDE w:val="0"/>
        <w:autoSpaceDN w:val="0"/>
        <w:adjustRightInd w:val="0"/>
        <w:spacing w:before="18" w:line="260" w:lineRule="exact"/>
        <w:rPr>
          <w:b/>
        </w:rPr>
      </w:pPr>
      <w:r w:rsidRPr="00F571EA">
        <w:rPr>
          <w:b/>
        </w:rPr>
        <w:t xml:space="preserve">Use the information below to answer </w:t>
      </w:r>
      <w:r w:rsidR="00B0336D" w:rsidRPr="00F571EA">
        <w:rPr>
          <w:b/>
        </w:rPr>
        <w:t>Number 1.</w:t>
      </w:r>
    </w:p>
    <w:p w14:paraId="0EA22776" w14:textId="77777777" w:rsidR="00244AE7" w:rsidRPr="00F571EA" w:rsidRDefault="00244AE7" w:rsidP="00781B6B">
      <w:pPr>
        <w:pStyle w:val="ListParagraph"/>
        <w:numPr>
          <w:ilvl w:val="0"/>
          <w:numId w:val="2"/>
        </w:numPr>
        <w:spacing w:before="100" w:beforeAutospacing="1" w:after="100" w:afterAutospacing="1"/>
        <w:rPr>
          <w:rFonts w:ascii="Arial Narrow" w:eastAsia="Times New Roman" w:hAnsi="Arial Narrow" w:cs="Arial"/>
          <w:b/>
        </w:rPr>
      </w:pPr>
      <w:r w:rsidRPr="00F571EA">
        <w:rPr>
          <w:rFonts w:ascii="Arial Narrow" w:eastAsia="Times New Roman" w:hAnsi="Arial Narrow" w:cs="Arial"/>
          <w:b/>
        </w:rPr>
        <w:t xml:space="preserve">Grace's class measured the temperature outside four times a day for four days in a row. Their results are shown below. </w:t>
      </w:r>
    </w:p>
    <w:p w14:paraId="7DD0967B" w14:textId="77777777" w:rsidR="00244AE7" w:rsidRPr="00F571EA" w:rsidRDefault="00244AE7" w:rsidP="00244AE7">
      <w:pPr>
        <w:spacing w:before="100" w:beforeAutospacing="1" w:after="100" w:afterAutospacing="1"/>
        <w:ind w:left="720"/>
        <w:jc w:val="center"/>
        <w:rPr>
          <w:rFonts w:ascii="Helvetica" w:hAnsi="Helvetica" w:cs="Arial"/>
        </w:rPr>
      </w:pPr>
      <w:r w:rsidRPr="00F571EA">
        <w:rPr>
          <w:rFonts w:ascii="Helvetica" w:hAnsi="Helvetica" w:cs="Arial"/>
          <w:noProof/>
        </w:rPr>
        <w:drawing>
          <wp:inline distT="0" distB="0" distL="0" distR="0" wp14:anchorId="1EA6C88F" wp14:editId="7A6420CC">
            <wp:extent cx="4850893" cy="3539836"/>
            <wp:effectExtent l="0" t="0" r="635" b="0"/>
            <wp:docPr id="12" name="Picture 12" descr="http://nces.ed.gov/nationsreportcard/itmrlsx/images/data_images/2009-4S/2009-4S7+5.OE.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ces.ed.gov/nationsreportcard/itmrlsx/images/data_images/2009-4S/2009-4S7+5.OE.char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1400" cy="3540206"/>
                    </a:xfrm>
                    <a:prstGeom prst="rect">
                      <a:avLst/>
                    </a:prstGeom>
                    <a:noFill/>
                    <a:ln>
                      <a:noFill/>
                    </a:ln>
                  </pic:spPr>
                </pic:pic>
              </a:graphicData>
            </a:graphic>
          </wp:inline>
        </w:drawing>
      </w:r>
    </w:p>
    <w:p w14:paraId="4629EADD" w14:textId="2F544E9E" w:rsidR="00244AE7" w:rsidRPr="00F571EA" w:rsidRDefault="00244AE7" w:rsidP="001E4060">
      <w:pPr>
        <w:ind w:left="720"/>
        <w:rPr>
          <w:rFonts w:cs="Arial"/>
          <w:b/>
        </w:rPr>
      </w:pPr>
      <w:r w:rsidRPr="00F571EA">
        <w:rPr>
          <w:rFonts w:cs="Arial"/>
          <w:b/>
        </w:rPr>
        <w:t xml:space="preserve">Based on these data, </w:t>
      </w:r>
      <w:r w:rsidR="008B7068" w:rsidRPr="00F571EA">
        <w:rPr>
          <w:rFonts w:cs="Arial"/>
          <w:b/>
        </w:rPr>
        <w:t>which two days were most likely cloudy?</w:t>
      </w:r>
    </w:p>
    <w:p w14:paraId="54CA1BD8" w14:textId="77777777" w:rsidR="00244AE7" w:rsidRPr="00F571EA" w:rsidRDefault="00244AE7" w:rsidP="00244AE7">
      <w:pPr>
        <w:rPr>
          <w:rFonts w:ascii="Helvetica" w:hAnsi="Helvetica" w:cs="Arial"/>
        </w:rPr>
      </w:pPr>
    </w:p>
    <w:p w14:paraId="689B134B" w14:textId="7AD06E7A" w:rsidR="00244AE7" w:rsidRPr="00F571EA" w:rsidRDefault="008B7068" w:rsidP="001E4060">
      <w:pPr>
        <w:pStyle w:val="ListParagraph"/>
        <w:numPr>
          <w:ilvl w:val="0"/>
          <w:numId w:val="3"/>
        </w:numPr>
        <w:ind w:hanging="60"/>
        <w:rPr>
          <w:rFonts w:ascii="Arial Narrow" w:hAnsi="Arial Narrow" w:cs="Arial"/>
        </w:rPr>
      </w:pPr>
      <w:r w:rsidRPr="00F571EA">
        <w:rPr>
          <w:rFonts w:ascii="Arial Narrow" w:hAnsi="Arial Narrow" w:cs="Arial"/>
        </w:rPr>
        <w:t>Days 1 and 2</w:t>
      </w:r>
    </w:p>
    <w:p w14:paraId="21C8A853" w14:textId="77777777" w:rsidR="00244AE7" w:rsidRPr="00F571EA" w:rsidRDefault="00244AE7" w:rsidP="001E4060">
      <w:pPr>
        <w:pStyle w:val="ListParagraph"/>
        <w:ind w:left="780" w:hanging="60"/>
        <w:rPr>
          <w:rFonts w:ascii="Arial Narrow" w:hAnsi="Arial Narrow" w:cs="Arial"/>
        </w:rPr>
      </w:pPr>
    </w:p>
    <w:p w14:paraId="20401EAE" w14:textId="7AF64D41" w:rsidR="00244AE7" w:rsidRPr="00F571EA" w:rsidRDefault="00244AE7" w:rsidP="001E4060">
      <w:pPr>
        <w:pStyle w:val="ListParagraph"/>
        <w:numPr>
          <w:ilvl w:val="0"/>
          <w:numId w:val="3"/>
        </w:numPr>
        <w:ind w:hanging="60"/>
        <w:rPr>
          <w:rFonts w:ascii="Arial Narrow" w:hAnsi="Arial Narrow" w:cs="Arial"/>
        </w:rPr>
      </w:pPr>
      <w:r w:rsidRPr="00F571EA">
        <w:rPr>
          <w:rFonts w:ascii="Arial Narrow" w:hAnsi="Arial Narrow" w:cs="Arial"/>
        </w:rPr>
        <w:t>Day</w:t>
      </w:r>
      <w:r w:rsidR="008B7068" w:rsidRPr="00F571EA">
        <w:rPr>
          <w:rFonts w:ascii="Arial Narrow" w:hAnsi="Arial Narrow" w:cs="Arial"/>
        </w:rPr>
        <w:t>s</w:t>
      </w:r>
      <w:r w:rsidRPr="00F571EA">
        <w:rPr>
          <w:rFonts w:ascii="Arial Narrow" w:hAnsi="Arial Narrow" w:cs="Arial"/>
        </w:rPr>
        <w:t xml:space="preserve"> 2</w:t>
      </w:r>
      <w:r w:rsidR="008B7068" w:rsidRPr="00F571EA">
        <w:rPr>
          <w:rFonts w:ascii="Arial Narrow" w:hAnsi="Arial Narrow" w:cs="Arial"/>
        </w:rPr>
        <w:t xml:space="preserve"> and 3</w:t>
      </w:r>
    </w:p>
    <w:p w14:paraId="29EE4987" w14:textId="77777777" w:rsidR="00244AE7" w:rsidRPr="00F571EA" w:rsidRDefault="00244AE7" w:rsidP="001E4060">
      <w:pPr>
        <w:ind w:left="780" w:hanging="60"/>
        <w:rPr>
          <w:rFonts w:cs="Arial"/>
        </w:rPr>
      </w:pPr>
    </w:p>
    <w:p w14:paraId="4710BD4A" w14:textId="2639F2F3" w:rsidR="00244AE7" w:rsidRPr="00F571EA" w:rsidRDefault="008B7068" w:rsidP="001E4060">
      <w:pPr>
        <w:pStyle w:val="ListParagraph"/>
        <w:numPr>
          <w:ilvl w:val="0"/>
          <w:numId w:val="3"/>
        </w:numPr>
        <w:ind w:hanging="60"/>
        <w:rPr>
          <w:rFonts w:ascii="Arial Narrow" w:hAnsi="Arial Narrow" w:cs="Arial"/>
        </w:rPr>
      </w:pPr>
      <w:r w:rsidRPr="00F571EA">
        <w:rPr>
          <w:rFonts w:ascii="Arial Narrow" w:hAnsi="Arial Narrow" w:cs="Arial"/>
        </w:rPr>
        <w:t>Days 3 and 4</w:t>
      </w:r>
    </w:p>
    <w:p w14:paraId="60DEF4EE" w14:textId="77777777" w:rsidR="00244AE7" w:rsidRPr="00F571EA" w:rsidRDefault="00244AE7" w:rsidP="001E4060">
      <w:pPr>
        <w:pStyle w:val="ListParagraph"/>
        <w:ind w:left="780" w:hanging="60"/>
        <w:rPr>
          <w:rFonts w:ascii="Arial Narrow" w:hAnsi="Arial Narrow" w:cs="Arial"/>
        </w:rPr>
      </w:pPr>
    </w:p>
    <w:p w14:paraId="291737AD" w14:textId="182A2042" w:rsidR="00244AE7" w:rsidRPr="00F571EA" w:rsidRDefault="00244AE7" w:rsidP="001E4060">
      <w:pPr>
        <w:pStyle w:val="ListParagraph"/>
        <w:numPr>
          <w:ilvl w:val="0"/>
          <w:numId w:val="3"/>
        </w:numPr>
        <w:ind w:hanging="60"/>
        <w:rPr>
          <w:rFonts w:ascii="Arial Narrow" w:hAnsi="Arial Narrow" w:cs="Arial"/>
        </w:rPr>
      </w:pPr>
      <w:r w:rsidRPr="00F571EA">
        <w:rPr>
          <w:rFonts w:ascii="Arial Narrow" w:hAnsi="Arial Narrow" w:cs="Arial"/>
        </w:rPr>
        <w:t>Day</w:t>
      </w:r>
      <w:r w:rsidR="008B7068" w:rsidRPr="00F571EA">
        <w:rPr>
          <w:rFonts w:ascii="Arial Narrow" w:hAnsi="Arial Narrow" w:cs="Arial"/>
        </w:rPr>
        <w:t>s 1 and</w:t>
      </w:r>
      <w:r w:rsidRPr="00F571EA">
        <w:rPr>
          <w:rFonts w:ascii="Arial Narrow" w:hAnsi="Arial Narrow" w:cs="Arial"/>
        </w:rPr>
        <w:t xml:space="preserve"> 4</w:t>
      </w:r>
    </w:p>
    <w:p w14:paraId="0DE3C18C" w14:textId="77777777" w:rsidR="003927F3" w:rsidRDefault="003927F3" w:rsidP="00EF6ED5">
      <w:pPr>
        <w:widowControl w:val="0"/>
        <w:autoSpaceDE w:val="0"/>
        <w:autoSpaceDN w:val="0"/>
        <w:adjustRightInd w:val="0"/>
        <w:ind w:left="720"/>
        <w:rPr>
          <w:rFonts w:ascii="Helvetica" w:hAnsi="Helvetica" w:cs="Helvetica-Bold"/>
          <w:bCs/>
          <w:color w:val="231F20"/>
          <w:sz w:val="28"/>
          <w:szCs w:val="28"/>
        </w:rPr>
      </w:pPr>
    </w:p>
    <w:p w14:paraId="0462799C" w14:textId="77777777" w:rsidR="00005D63" w:rsidRDefault="00005D63">
      <w:pPr>
        <w:rPr>
          <w:rFonts w:ascii="Helvetica" w:hAnsi="Helvetica" w:cs="Helvetica-Bold"/>
          <w:bCs/>
          <w:color w:val="231F20"/>
          <w:sz w:val="28"/>
          <w:szCs w:val="28"/>
        </w:rPr>
      </w:pPr>
      <w:r>
        <w:rPr>
          <w:rFonts w:ascii="Helvetica" w:hAnsi="Helvetica" w:cs="Helvetica-Bold"/>
          <w:bCs/>
          <w:color w:val="231F20"/>
          <w:sz w:val="28"/>
          <w:szCs w:val="28"/>
        </w:rPr>
        <w:br w:type="page"/>
      </w:r>
    </w:p>
    <w:p w14:paraId="13A1BFCF" w14:textId="1C776901" w:rsidR="00F85F2F" w:rsidRPr="00F571EA" w:rsidRDefault="00E059AD" w:rsidP="00D749DF">
      <w:pPr>
        <w:rPr>
          <w:b/>
        </w:rPr>
      </w:pPr>
      <w:r w:rsidRPr="00F571EA">
        <w:rPr>
          <w:b/>
        </w:rPr>
        <w:lastRenderedPageBreak/>
        <w:t xml:space="preserve">2.  </w:t>
      </w:r>
      <w:r w:rsidR="00D749DF" w:rsidRPr="00F571EA">
        <w:rPr>
          <w:b/>
        </w:rPr>
        <w:t xml:space="preserve">You have run several trials in your experiment and gathered data from each trial. </w:t>
      </w:r>
    </w:p>
    <w:p w14:paraId="4F544B3F" w14:textId="77777777" w:rsidR="00F85F2F" w:rsidRPr="00F571EA" w:rsidRDefault="00F85F2F" w:rsidP="00D749DF">
      <w:pPr>
        <w:rPr>
          <w:b/>
        </w:rPr>
      </w:pPr>
    </w:p>
    <w:p w14:paraId="541D5223" w14:textId="3F482F88" w:rsidR="00D749DF" w:rsidRPr="00F571EA" w:rsidRDefault="00D749DF" w:rsidP="001E4060">
      <w:pPr>
        <w:ind w:left="270"/>
        <w:rPr>
          <w:b/>
        </w:rPr>
      </w:pPr>
      <w:r w:rsidRPr="00F571EA">
        <w:rPr>
          <w:b/>
        </w:rPr>
        <w:t>What will help you organize all the information from your experiment?</w:t>
      </w:r>
    </w:p>
    <w:p w14:paraId="33574F81" w14:textId="77777777" w:rsidR="00D749DF" w:rsidRPr="00F571EA" w:rsidRDefault="00D749DF" w:rsidP="00D749DF">
      <w:pPr>
        <w:rPr>
          <w:u w:val="single"/>
        </w:rPr>
      </w:pPr>
    </w:p>
    <w:p w14:paraId="03E4F9EF" w14:textId="43A5A03B" w:rsidR="00D749DF" w:rsidRPr="00F571EA" w:rsidRDefault="00D749DF" w:rsidP="001E4060">
      <w:pPr>
        <w:pStyle w:val="ListParagraph"/>
        <w:numPr>
          <w:ilvl w:val="0"/>
          <w:numId w:val="19"/>
        </w:numPr>
        <w:ind w:left="810" w:hanging="540"/>
        <w:rPr>
          <w:rFonts w:ascii="Arial Narrow" w:hAnsi="Arial Narrow"/>
        </w:rPr>
      </w:pPr>
      <w:proofErr w:type="gramStart"/>
      <w:r w:rsidRPr="00F571EA">
        <w:rPr>
          <w:rFonts w:ascii="Arial Narrow" w:hAnsi="Arial Narrow"/>
        </w:rPr>
        <w:t>develop</w:t>
      </w:r>
      <w:proofErr w:type="gramEnd"/>
      <w:r w:rsidRPr="00F571EA">
        <w:rPr>
          <w:rFonts w:ascii="Arial Narrow" w:hAnsi="Arial Narrow"/>
        </w:rPr>
        <w:t xml:space="preserve"> a hypothesis</w:t>
      </w:r>
    </w:p>
    <w:p w14:paraId="2AF17CA0" w14:textId="77777777" w:rsidR="00D749DF" w:rsidRPr="00F571EA" w:rsidRDefault="00D749DF" w:rsidP="001E4060">
      <w:pPr>
        <w:pStyle w:val="ListParagraph"/>
        <w:ind w:left="810" w:hanging="540"/>
        <w:rPr>
          <w:rFonts w:ascii="Arial Narrow" w:hAnsi="Arial Narrow"/>
        </w:rPr>
      </w:pPr>
    </w:p>
    <w:p w14:paraId="303C7C56" w14:textId="77777777" w:rsidR="00D749DF" w:rsidRPr="00F571EA" w:rsidRDefault="00D749DF" w:rsidP="001E4060">
      <w:pPr>
        <w:pStyle w:val="ListParagraph"/>
        <w:numPr>
          <w:ilvl w:val="0"/>
          <w:numId w:val="19"/>
        </w:numPr>
        <w:ind w:left="810" w:hanging="540"/>
        <w:rPr>
          <w:rFonts w:ascii="Arial Narrow" w:hAnsi="Arial Narrow"/>
          <w:u w:val="single"/>
        </w:rPr>
      </w:pPr>
      <w:proofErr w:type="gramStart"/>
      <w:r w:rsidRPr="00F571EA">
        <w:rPr>
          <w:rFonts w:ascii="Arial Narrow" w:hAnsi="Arial Narrow"/>
        </w:rPr>
        <w:t>create</w:t>
      </w:r>
      <w:proofErr w:type="gramEnd"/>
      <w:r w:rsidRPr="00F571EA">
        <w:rPr>
          <w:rFonts w:ascii="Arial Narrow" w:hAnsi="Arial Narrow"/>
        </w:rPr>
        <w:t xml:space="preserve"> a table or a graph</w:t>
      </w:r>
    </w:p>
    <w:p w14:paraId="4BF1F0CF" w14:textId="77777777" w:rsidR="00D749DF" w:rsidRPr="00F571EA" w:rsidRDefault="00D749DF" w:rsidP="001E4060">
      <w:pPr>
        <w:ind w:left="810" w:hanging="540"/>
      </w:pPr>
    </w:p>
    <w:p w14:paraId="008410D2" w14:textId="77777777" w:rsidR="00D749DF" w:rsidRPr="00F571EA" w:rsidRDefault="00D749DF" w:rsidP="001E4060">
      <w:pPr>
        <w:pStyle w:val="ListParagraph"/>
        <w:numPr>
          <w:ilvl w:val="0"/>
          <w:numId w:val="19"/>
        </w:numPr>
        <w:ind w:left="810" w:hanging="540"/>
        <w:rPr>
          <w:rFonts w:ascii="Arial Narrow" w:hAnsi="Arial Narrow"/>
          <w:u w:val="single"/>
        </w:rPr>
      </w:pPr>
      <w:proofErr w:type="gramStart"/>
      <w:r w:rsidRPr="00F571EA">
        <w:rPr>
          <w:rFonts w:ascii="Arial Narrow" w:hAnsi="Arial Narrow"/>
        </w:rPr>
        <w:t>run</w:t>
      </w:r>
      <w:proofErr w:type="gramEnd"/>
      <w:r w:rsidRPr="00F571EA">
        <w:rPr>
          <w:rFonts w:ascii="Arial Narrow" w:hAnsi="Arial Narrow"/>
        </w:rPr>
        <w:t xml:space="preserve"> some more trials</w:t>
      </w:r>
    </w:p>
    <w:p w14:paraId="5D6C3EA7" w14:textId="77777777" w:rsidR="00D749DF" w:rsidRPr="00F571EA" w:rsidRDefault="00D749DF" w:rsidP="001E4060">
      <w:pPr>
        <w:ind w:left="810" w:hanging="540"/>
      </w:pPr>
    </w:p>
    <w:p w14:paraId="22B057A4" w14:textId="6585E9EE" w:rsidR="00D749DF" w:rsidRPr="00F571EA" w:rsidRDefault="00D749DF" w:rsidP="001E4060">
      <w:pPr>
        <w:pStyle w:val="ListParagraph"/>
        <w:numPr>
          <w:ilvl w:val="0"/>
          <w:numId w:val="19"/>
        </w:numPr>
        <w:ind w:left="810" w:hanging="540"/>
        <w:rPr>
          <w:rFonts w:ascii="Arial Narrow" w:hAnsi="Arial Narrow"/>
          <w:u w:val="single"/>
        </w:rPr>
      </w:pPr>
      <w:proofErr w:type="gramStart"/>
      <w:r w:rsidRPr="00F571EA">
        <w:rPr>
          <w:rFonts w:ascii="Arial Narrow" w:hAnsi="Arial Narrow"/>
        </w:rPr>
        <w:t>draw</w:t>
      </w:r>
      <w:proofErr w:type="gramEnd"/>
      <w:r w:rsidRPr="00F571EA">
        <w:rPr>
          <w:rFonts w:ascii="Arial Narrow" w:hAnsi="Arial Narrow"/>
        </w:rPr>
        <w:t xml:space="preserve"> your conclusion</w:t>
      </w:r>
    </w:p>
    <w:p w14:paraId="7FFA9D39" w14:textId="77777777" w:rsidR="00A50465" w:rsidRPr="00F571EA" w:rsidRDefault="00A50465" w:rsidP="00A50465">
      <w:pPr>
        <w:widowControl w:val="0"/>
        <w:autoSpaceDE w:val="0"/>
        <w:autoSpaceDN w:val="0"/>
        <w:adjustRightInd w:val="0"/>
        <w:rPr>
          <w:rFonts w:cs="Helvetica-Bold"/>
          <w:bCs/>
          <w:color w:val="231F20"/>
        </w:rPr>
      </w:pPr>
    </w:p>
    <w:p w14:paraId="6A20BF41" w14:textId="77777777" w:rsidR="00E70BB6" w:rsidRPr="00F571EA" w:rsidRDefault="00E70BB6" w:rsidP="00E70BB6">
      <w:pPr>
        <w:rPr>
          <w:b/>
        </w:rPr>
      </w:pPr>
    </w:p>
    <w:p w14:paraId="4662B9E6" w14:textId="77777777" w:rsidR="00C44CAE" w:rsidRPr="00F571EA" w:rsidRDefault="00C44CAE" w:rsidP="00E70BB6">
      <w:pPr>
        <w:rPr>
          <w:b/>
        </w:rPr>
      </w:pPr>
    </w:p>
    <w:p w14:paraId="3412DCD0" w14:textId="6D5E0532" w:rsidR="00E70BB6" w:rsidRPr="00F571EA" w:rsidRDefault="00E70BB6" w:rsidP="00E70BB6">
      <w:pPr>
        <w:rPr>
          <w:b/>
        </w:rPr>
      </w:pPr>
      <w:r w:rsidRPr="00F571EA">
        <w:rPr>
          <w:b/>
        </w:rPr>
        <w:t>Use the information below to answer Number 3.</w:t>
      </w:r>
    </w:p>
    <w:p w14:paraId="52ADE603" w14:textId="77777777" w:rsidR="00E70BB6" w:rsidRPr="00F571EA" w:rsidRDefault="00E70BB6" w:rsidP="00E70BB6">
      <w:pPr>
        <w:spacing w:line="276" w:lineRule="auto"/>
        <w:rPr>
          <w:b/>
        </w:rPr>
      </w:pPr>
    </w:p>
    <w:p w14:paraId="745DE1BF" w14:textId="54827A8E" w:rsidR="00E70BB6" w:rsidRPr="00F571EA" w:rsidRDefault="00E70BB6" w:rsidP="00E70BB6">
      <w:pPr>
        <w:spacing w:line="276" w:lineRule="auto"/>
        <w:rPr>
          <w:b/>
          <w:u w:val="single"/>
        </w:rPr>
      </w:pPr>
      <w:r w:rsidRPr="00F571EA">
        <w:rPr>
          <w:b/>
        </w:rPr>
        <w:t>Rafael lives near a road at the bottom of a hill. His parents are concerned that soil will wash off the hill and rocks will fall onto the road. Rafael conducts an investigation to find out if grass growing on a hillside will help stop soil erosion. He collects two samples of the same size and type of soil. One sample of soil has grass growing on it and the other does not. He places each sample of soil in a small tray</w:t>
      </w:r>
      <w:r w:rsidR="00C44CAE" w:rsidRPr="00F571EA">
        <w:rPr>
          <w:b/>
        </w:rPr>
        <w:t>.</w:t>
      </w:r>
    </w:p>
    <w:p w14:paraId="50AA425D" w14:textId="77777777" w:rsidR="00E70BB6" w:rsidRPr="00F571EA" w:rsidRDefault="00E70BB6" w:rsidP="00E70BB6">
      <w:pPr>
        <w:spacing w:line="276" w:lineRule="auto"/>
        <w:rPr>
          <w:b/>
        </w:rPr>
      </w:pPr>
    </w:p>
    <w:p w14:paraId="2EC0CBDE" w14:textId="77777777" w:rsidR="00E70BB6" w:rsidRPr="00F571EA" w:rsidRDefault="00E70BB6" w:rsidP="00E70BB6">
      <w:pPr>
        <w:spacing w:line="276" w:lineRule="auto"/>
        <w:rPr>
          <w:b/>
        </w:rPr>
      </w:pPr>
      <w:r w:rsidRPr="00F571EA">
        <w:rPr>
          <w:b/>
        </w:rPr>
        <w:t>After pouring the water onto both pieces of soil, Rafael makes an observation. The water collected in the tray under the soil with grass looks clearer than the water collected in the tray under the soil without grass.</w:t>
      </w:r>
    </w:p>
    <w:p w14:paraId="3559D492" w14:textId="77777777" w:rsidR="00E70BB6" w:rsidRPr="00F571EA" w:rsidRDefault="00E70BB6" w:rsidP="00E70BB6">
      <w:pPr>
        <w:spacing w:line="276" w:lineRule="auto"/>
      </w:pPr>
    </w:p>
    <w:p w14:paraId="523CC579" w14:textId="45DC63BB" w:rsidR="00E70BB6" w:rsidRPr="00F571EA" w:rsidRDefault="00E70BB6" w:rsidP="00E70BB6">
      <w:pPr>
        <w:spacing w:line="276" w:lineRule="auto"/>
        <w:rPr>
          <w:b/>
        </w:rPr>
      </w:pPr>
      <w:r w:rsidRPr="00F571EA">
        <w:rPr>
          <w:b/>
        </w:rPr>
        <w:t>3.  What conclusion can Rafael make from his observation?</w:t>
      </w:r>
    </w:p>
    <w:p w14:paraId="00708409" w14:textId="77777777" w:rsidR="00E70BB6" w:rsidRPr="00F571EA" w:rsidRDefault="00E70BB6" w:rsidP="00E70BB6">
      <w:pPr>
        <w:spacing w:line="276" w:lineRule="auto"/>
      </w:pPr>
    </w:p>
    <w:p w14:paraId="7785EEE9" w14:textId="77777777" w:rsidR="00E70BB6" w:rsidRPr="00F571EA" w:rsidRDefault="00E70BB6" w:rsidP="00E70BB6">
      <w:pPr>
        <w:pStyle w:val="ListParagraph"/>
        <w:numPr>
          <w:ilvl w:val="0"/>
          <w:numId w:val="22"/>
        </w:numPr>
        <w:spacing w:line="276" w:lineRule="auto"/>
        <w:ind w:left="630" w:hanging="360"/>
        <w:rPr>
          <w:rFonts w:ascii="Arial Narrow" w:hAnsi="Arial Narrow" w:cs="Minion Pro"/>
        </w:rPr>
      </w:pPr>
      <w:r w:rsidRPr="00F571EA">
        <w:rPr>
          <w:rFonts w:ascii="Arial Narrow" w:hAnsi="Arial Narrow"/>
        </w:rPr>
        <w:t>The grass helped to hold the soil in place.</w:t>
      </w:r>
    </w:p>
    <w:p w14:paraId="682B4FD6" w14:textId="77777777" w:rsidR="00E70BB6" w:rsidRPr="00F571EA" w:rsidRDefault="00E70BB6" w:rsidP="00E70BB6">
      <w:pPr>
        <w:spacing w:line="276" w:lineRule="auto"/>
        <w:ind w:hanging="360"/>
      </w:pPr>
    </w:p>
    <w:p w14:paraId="60A2BF66" w14:textId="53C6F59D" w:rsidR="00E70BB6" w:rsidRPr="00F571EA" w:rsidRDefault="006C04DC" w:rsidP="00E70BB6">
      <w:pPr>
        <w:spacing w:line="276" w:lineRule="auto"/>
        <w:ind w:firstLine="270"/>
      </w:pPr>
      <w:r w:rsidRPr="00F571EA">
        <w:t xml:space="preserve">B.  </w:t>
      </w:r>
      <w:r w:rsidR="00E70BB6" w:rsidRPr="00F571EA">
        <w:t>The grass helped to move the water through the soil.</w:t>
      </w:r>
    </w:p>
    <w:p w14:paraId="5E959328" w14:textId="77777777" w:rsidR="00E70BB6" w:rsidRPr="00F571EA" w:rsidRDefault="00E70BB6" w:rsidP="00E70BB6">
      <w:pPr>
        <w:spacing w:line="276" w:lineRule="auto"/>
        <w:ind w:hanging="360"/>
      </w:pPr>
    </w:p>
    <w:p w14:paraId="2B3B3CF9" w14:textId="56D5D0D8" w:rsidR="00E70BB6" w:rsidRPr="00F571EA" w:rsidRDefault="006C04DC" w:rsidP="00E70BB6">
      <w:pPr>
        <w:ind w:firstLine="270"/>
      </w:pPr>
      <w:r w:rsidRPr="00F571EA">
        <w:t xml:space="preserve">C.  </w:t>
      </w:r>
      <w:r w:rsidR="00E70BB6" w:rsidRPr="00F571EA">
        <w:t>The soil without grass was sticky, so more water stayed in the soil.</w:t>
      </w:r>
    </w:p>
    <w:p w14:paraId="1A9EF553" w14:textId="77777777" w:rsidR="00E70BB6" w:rsidRPr="00F571EA" w:rsidRDefault="00E70BB6" w:rsidP="00E70BB6">
      <w:pPr>
        <w:ind w:hanging="360"/>
      </w:pPr>
    </w:p>
    <w:p w14:paraId="5F3634F6" w14:textId="68017EFC" w:rsidR="00E70BB6" w:rsidRPr="00F571EA" w:rsidRDefault="006C04DC" w:rsidP="00E70BB6">
      <w:pPr>
        <w:ind w:firstLine="270"/>
      </w:pPr>
      <w:r w:rsidRPr="00F571EA">
        <w:t xml:space="preserve">D.  </w:t>
      </w:r>
      <w:r w:rsidR="00E70BB6" w:rsidRPr="00F571EA">
        <w:t>The soil without grass was loose, so more water stayed in the soil.</w:t>
      </w:r>
    </w:p>
    <w:p w14:paraId="6FF56439" w14:textId="32EAD367" w:rsidR="00E70BB6" w:rsidRDefault="00E70BB6">
      <w:pPr>
        <w:rPr>
          <w:b/>
          <w:sz w:val="22"/>
          <w:szCs w:val="22"/>
        </w:rPr>
      </w:pPr>
      <w:r>
        <w:rPr>
          <w:b/>
          <w:sz w:val="22"/>
          <w:szCs w:val="22"/>
        </w:rPr>
        <w:br w:type="page"/>
      </w:r>
    </w:p>
    <w:p w14:paraId="75BCE16B" w14:textId="7DF7AF95" w:rsidR="00E70BB6" w:rsidRPr="00F571EA" w:rsidRDefault="00BF16A9" w:rsidP="001E4060">
      <w:pPr>
        <w:tabs>
          <w:tab w:val="left" w:pos="90"/>
          <w:tab w:val="left" w:pos="270"/>
        </w:tabs>
        <w:ind w:left="270" w:hanging="270"/>
        <w:rPr>
          <w:b/>
        </w:rPr>
      </w:pPr>
      <w:r w:rsidRPr="00F571EA">
        <w:rPr>
          <w:b/>
        </w:rPr>
        <w:lastRenderedPageBreak/>
        <w:t>Use the information and table below to answer Number 4.</w:t>
      </w:r>
    </w:p>
    <w:p w14:paraId="4AFA4361" w14:textId="77777777" w:rsidR="00BF16A9" w:rsidRPr="00F571EA" w:rsidRDefault="00BF16A9" w:rsidP="001E4060">
      <w:pPr>
        <w:tabs>
          <w:tab w:val="left" w:pos="90"/>
          <w:tab w:val="left" w:pos="270"/>
        </w:tabs>
        <w:ind w:left="270" w:hanging="270"/>
        <w:rPr>
          <w:b/>
        </w:rPr>
      </w:pPr>
    </w:p>
    <w:p w14:paraId="471FE37E" w14:textId="4FF174BE" w:rsidR="00D749DF" w:rsidRPr="00F571EA" w:rsidRDefault="00E70BB6" w:rsidP="001E4060">
      <w:pPr>
        <w:tabs>
          <w:tab w:val="left" w:pos="90"/>
          <w:tab w:val="left" w:pos="270"/>
        </w:tabs>
        <w:ind w:left="270" w:hanging="270"/>
        <w:rPr>
          <w:b/>
        </w:rPr>
      </w:pPr>
      <w:r w:rsidRPr="00F571EA">
        <w:rPr>
          <w:b/>
        </w:rPr>
        <w:t>4</w:t>
      </w:r>
      <w:r w:rsidR="00E059AD" w:rsidRPr="00F571EA">
        <w:rPr>
          <w:b/>
        </w:rPr>
        <w:t xml:space="preserve">.  </w:t>
      </w:r>
      <w:r w:rsidR="00D749DF" w:rsidRPr="00F571EA">
        <w:rPr>
          <w:b/>
        </w:rPr>
        <w:t>You are helping a friend with a lab report. He tells you that he has discovered that tomato plants grow better in moist soil than in dry soil. You look over the experimental design and see the table below.</w:t>
      </w:r>
    </w:p>
    <w:p w14:paraId="114D32A3" w14:textId="77777777" w:rsidR="00D749DF" w:rsidRPr="00F571EA" w:rsidRDefault="00D749DF" w:rsidP="00D749DF"/>
    <w:p w14:paraId="2D674486" w14:textId="599C62AB" w:rsidR="00D749DF" w:rsidRPr="00F571EA" w:rsidRDefault="00D749DF" w:rsidP="00D749DF">
      <w:pPr>
        <w:jc w:val="center"/>
        <w:rPr>
          <w:b/>
        </w:rPr>
      </w:pPr>
      <w:r w:rsidRPr="00F571EA">
        <w:rPr>
          <w:b/>
        </w:rPr>
        <w:t>Experimental Design</w:t>
      </w:r>
    </w:p>
    <w:p w14:paraId="5F821C17" w14:textId="77777777" w:rsidR="00D749DF" w:rsidRPr="00F571EA" w:rsidRDefault="00D749DF" w:rsidP="00D749DF">
      <w:pPr>
        <w:jc w:val="center"/>
        <w:rPr>
          <w:b/>
        </w:rPr>
      </w:pPr>
    </w:p>
    <w:tbl>
      <w:tblPr>
        <w:tblStyle w:val="TableGrid"/>
        <w:tblW w:w="0" w:type="auto"/>
        <w:tblInd w:w="648" w:type="dxa"/>
        <w:tblLook w:val="04A0" w:firstRow="1" w:lastRow="0" w:firstColumn="1" w:lastColumn="0" w:noHBand="0" w:noVBand="1"/>
      </w:tblPr>
      <w:tblGrid>
        <w:gridCol w:w="2544"/>
        <w:gridCol w:w="2046"/>
        <w:gridCol w:w="2520"/>
      </w:tblGrid>
      <w:tr w:rsidR="00D749DF" w:rsidRPr="00F571EA" w14:paraId="413ADD24" w14:textId="77777777" w:rsidTr="00D749DF">
        <w:tc>
          <w:tcPr>
            <w:tcW w:w="2544" w:type="dxa"/>
          </w:tcPr>
          <w:p w14:paraId="6DBC83CC" w14:textId="3F59D467" w:rsidR="00D749DF" w:rsidRPr="00F571EA" w:rsidRDefault="00D749DF" w:rsidP="005C33A5">
            <w:pPr>
              <w:jc w:val="center"/>
              <w:rPr>
                <w:b/>
              </w:rPr>
            </w:pPr>
            <w:r w:rsidRPr="00F571EA">
              <w:rPr>
                <w:b/>
              </w:rPr>
              <w:t>Number of Plants</w:t>
            </w:r>
          </w:p>
        </w:tc>
        <w:tc>
          <w:tcPr>
            <w:tcW w:w="2046" w:type="dxa"/>
          </w:tcPr>
          <w:p w14:paraId="74190F02" w14:textId="6A80D7CA" w:rsidR="00D749DF" w:rsidRPr="00F571EA" w:rsidRDefault="00D749DF" w:rsidP="009754A4">
            <w:pPr>
              <w:jc w:val="center"/>
              <w:rPr>
                <w:b/>
              </w:rPr>
            </w:pPr>
            <w:r w:rsidRPr="00F571EA">
              <w:rPr>
                <w:b/>
              </w:rPr>
              <w:t>Soil Type</w:t>
            </w:r>
          </w:p>
        </w:tc>
        <w:tc>
          <w:tcPr>
            <w:tcW w:w="2520" w:type="dxa"/>
          </w:tcPr>
          <w:p w14:paraId="0061C122" w14:textId="6BE33F3D" w:rsidR="00D749DF" w:rsidRPr="00F571EA" w:rsidRDefault="00D749DF" w:rsidP="009754A4">
            <w:pPr>
              <w:jc w:val="center"/>
              <w:rPr>
                <w:b/>
              </w:rPr>
            </w:pPr>
            <w:r w:rsidRPr="00F571EA">
              <w:rPr>
                <w:b/>
              </w:rPr>
              <w:t>Garden Location</w:t>
            </w:r>
          </w:p>
        </w:tc>
      </w:tr>
      <w:tr w:rsidR="00D749DF" w:rsidRPr="008B0D8F" w14:paraId="2465DD39" w14:textId="77777777" w:rsidTr="00D749DF">
        <w:tc>
          <w:tcPr>
            <w:tcW w:w="2544" w:type="dxa"/>
          </w:tcPr>
          <w:p w14:paraId="0A4272DE" w14:textId="07FE05B8" w:rsidR="00D749DF" w:rsidRPr="008B0D8F" w:rsidRDefault="00D749DF" w:rsidP="009754A4">
            <w:pPr>
              <w:jc w:val="center"/>
            </w:pPr>
            <w:r w:rsidRPr="008B0D8F">
              <w:t>20</w:t>
            </w:r>
          </w:p>
        </w:tc>
        <w:tc>
          <w:tcPr>
            <w:tcW w:w="2046" w:type="dxa"/>
          </w:tcPr>
          <w:p w14:paraId="323D66C5" w14:textId="7D10C42B" w:rsidR="00D749DF" w:rsidRPr="008B0D8F" w:rsidRDefault="00D749DF" w:rsidP="00BF16A9">
            <w:pPr>
              <w:jc w:val="center"/>
            </w:pPr>
            <w:proofErr w:type="gramStart"/>
            <w:r w:rsidRPr="008B0D8F">
              <w:t>dry</w:t>
            </w:r>
            <w:proofErr w:type="gramEnd"/>
          </w:p>
        </w:tc>
        <w:tc>
          <w:tcPr>
            <w:tcW w:w="2520" w:type="dxa"/>
          </w:tcPr>
          <w:p w14:paraId="789C6F47" w14:textId="14E5CC10" w:rsidR="00D749DF" w:rsidRPr="008B0D8F" w:rsidRDefault="00D749DF" w:rsidP="00BF16A9">
            <w:pPr>
              <w:jc w:val="center"/>
            </w:pPr>
            <w:proofErr w:type="gramStart"/>
            <w:r w:rsidRPr="008B0D8F">
              <w:t>sunny</w:t>
            </w:r>
            <w:proofErr w:type="gramEnd"/>
          </w:p>
        </w:tc>
      </w:tr>
      <w:tr w:rsidR="00D749DF" w:rsidRPr="008B0D8F" w14:paraId="408436E4" w14:textId="77777777" w:rsidTr="00D749DF">
        <w:tc>
          <w:tcPr>
            <w:tcW w:w="2544" w:type="dxa"/>
          </w:tcPr>
          <w:p w14:paraId="72E492DE" w14:textId="372E0F61" w:rsidR="00D749DF" w:rsidRPr="008B0D8F" w:rsidRDefault="00D749DF" w:rsidP="009754A4">
            <w:pPr>
              <w:jc w:val="center"/>
            </w:pPr>
            <w:r w:rsidRPr="008B0D8F">
              <w:t>25</w:t>
            </w:r>
          </w:p>
        </w:tc>
        <w:tc>
          <w:tcPr>
            <w:tcW w:w="2046" w:type="dxa"/>
          </w:tcPr>
          <w:p w14:paraId="45E35392" w14:textId="07428DDA" w:rsidR="00D749DF" w:rsidRPr="008B0D8F" w:rsidRDefault="00D749DF" w:rsidP="00BF16A9">
            <w:pPr>
              <w:jc w:val="center"/>
            </w:pPr>
            <w:proofErr w:type="gramStart"/>
            <w:r w:rsidRPr="008B0D8F">
              <w:t>moist</w:t>
            </w:r>
            <w:proofErr w:type="gramEnd"/>
          </w:p>
        </w:tc>
        <w:tc>
          <w:tcPr>
            <w:tcW w:w="2520" w:type="dxa"/>
          </w:tcPr>
          <w:p w14:paraId="3D09EADF" w14:textId="114EBE43" w:rsidR="00D749DF" w:rsidRPr="008B0D8F" w:rsidRDefault="00BF16A9" w:rsidP="00BF16A9">
            <w:pPr>
              <w:jc w:val="center"/>
            </w:pPr>
            <w:proofErr w:type="gramStart"/>
            <w:r w:rsidRPr="008B0D8F">
              <w:t>part</w:t>
            </w:r>
            <w:proofErr w:type="gramEnd"/>
            <w:r w:rsidRPr="008B0D8F">
              <w:t xml:space="preserve"> </w:t>
            </w:r>
            <w:r w:rsidR="00D749DF" w:rsidRPr="008B0D8F">
              <w:t>shady</w:t>
            </w:r>
          </w:p>
        </w:tc>
      </w:tr>
    </w:tbl>
    <w:p w14:paraId="2B3AA66A" w14:textId="77777777" w:rsidR="00D749DF" w:rsidRPr="00F571EA" w:rsidRDefault="00D749DF" w:rsidP="00D749DF"/>
    <w:p w14:paraId="4FE784C6" w14:textId="6C3CE8CB" w:rsidR="000C190F" w:rsidRPr="00F571EA" w:rsidRDefault="00BF16A9" w:rsidP="001E4060">
      <w:pPr>
        <w:ind w:firstLine="270"/>
        <w:rPr>
          <w:b/>
        </w:rPr>
      </w:pPr>
      <w:r w:rsidRPr="00F571EA">
        <w:rPr>
          <w:b/>
          <w:color w:val="000000" w:themeColor="text1"/>
        </w:rPr>
        <w:t xml:space="preserve">Evaluate </w:t>
      </w:r>
      <w:r w:rsidR="000C190F" w:rsidRPr="00F571EA">
        <w:rPr>
          <w:b/>
        </w:rPr>
        <w:t xml:space="preserve">your friend’s experimental design. </w:t>
      </w:r>
    </w:p>
    <w:p w14:paraId="7FDD8228" w14:textId="77777777" w:rsidR="000C190F" w:rsidRPr="00F571EA" w:rsidRDefault="000C190F" w:rsidP="000C190F"/>
    <w:p w14:paraId="6FD73DC0" w14:textId="0C312D67" w:rsidR="000C190F" w:rsidRPr="00F571EA" w:rsidRDefault="000C190F" w:rsidP="001E4060">
      <w:pPr>
        <w:ind w:firstLine="270"/>
        <w:rPr>
          <w:b/>
        </w:rPr>
      </w:pPr>
      <w:r w:rsidRPr="00F571EA">
        <w:rPr>
          <w:b/>
        </w:rPr>
        <w:t>In your response</w:t>
      </w:r>
      <w:r w:rsidR="00C70A45" w:rsidRPr="00F571EA">
        <w:rPr>
          <w:b/>
        </w:rPr>
        <w:t>,</w:t>
      </w:r>
      <w:r w:rsidRPr="00F571EA">
        <w:rPr>
          <w:b/>
        </w:rPr>
        <w:t xml:space="preserve"> be sure to include:</w:t>
      </w:r>
    </w:p>
    <w:p w14:paraId="075F24AC" w14:textId="77777777" w:rsidR="00D749DF" w:rsidRPr="00F571EA" w:rsidRDefault="00D749DF" w:rsidP="00D749DF">
      <w:pPr>
        <w:rPr>
          <w:b/>
        </w:rPr>
      </w:pPr>
    </w:p>
    <w:p w14:paraId="79C3506B" w14:textId="78355C92" w:rsidR="00D749DF" w:rsidRPr="00F571EA" w:rsidRDefault="00D749DF" w:rsidP="00F571EA">
      <w:pPr>
        <w:pStyle w:val="ListParagraph"/>
        <w:numPr>
          <w:ilvl w:val="0"/>
          <w:numId w:val="21"/>
        </w:numPr>
        <w:rPr>
          <w:rFonts w:ascii="Arial Narrow" w:hAnsi="Arial Narrow"/>
          <w:b/>
        </w:rPr>
      </w:pPr>
      <w:proofErr w:type="gramStart"/>
      <w:r w:rsidRPr="00F571EA">
        <w:rPr>
          <w:rFonts w:ascii="Arial Narrow" w:hAnsi="Arial Narrow"/>
          <w:b/>
        </w:rPr>
        <w:t>the</w:t>
      </w:r>
      <w:proofErr w:type="gramEnd"/>
      <w:r w:rsidRPr="00F571EA">
        <w:rPr>
          <w:rFonts w:ascii="Arial Narrow" w:hAnsi="Arial Narrow"/>
          <w:b/>
        </w:rPr>
        <w:t xml:space="preserve"> list of variables in the experiment</w:t>
      </w:r>
    </w:p>
    <w:p w14:paraId="54F1007F" w14:textId="79E6612F" w:rsidR="00D749DF" w:rsidRPr="00F571EA" w:rsidRDefault="00D749DF" w:rsidP="00F571EA">
      <w:pPr>
        <w:pStyle w:val="ListParagraph"/>
        <w:numPr>
          <w:ilvl w:val="0"/>
          <w:numId w:val="21"/>
        </w:numPr>
        <w:rPr>
          <w:rFonts w:ascii="Arial Narrow" w:hAnsi="Arial Narrow"/>
          <w:b/>
        </w:rPr>
      </w:pPr>
      <w:proofErr w:type="gramStart"/>
      <w:r w:rsidRPr="00F571EA">
        <w:rPr>
          <w:rFonts w:ascii="Arial Narrow" w:hAnsi="Arial Narrow"/>
          <w:b/>
        </w:rPr>
        <w:t>validity</w:t>
      </w:r>
      <w:proofErr w:type="gramEnd"/>
      <w:r w:rsidRPr="00F571EA">
        <w:rPr>
          <w:rFonts w:ascii="Arial Narrow" w:hAnsi="Arial Narrow"/>
          <w:b/>
        </w:rPr>
        <w:t xml:space="preserve"> of your friend’s conclusio</w:t>
      </w:r>
      <w:r w:rsidR="00F571EA">
        <w:rPr>
          <w:rFonts w:ascii="Arial Narrow" w:hAnsi="Arial Narrow"/>
          <w:b/>
        </w:rPr>
        <w:t>n</w:t>
      </w:r>
    </w:p>
    <w:p w14:paraId="2F7F790E" w14:textId="38B77FAA" w:rsidR="00D749DF" w:rsidRPr="00F571EA" w:rsidRDefault="00D749DF" w:rsidP="00F571EA">
      <w:pPr>
        <w:pStyle w:val="ListParagraph"/>
        <w:numPr>
          <w:ilvl w:val="0"/>
          <w:numId w:val="21"/>
        </w:numPr>
        <w:rPr>
          <w:rFonts w:ascii="Arial Narrow" w:hAnsi="Arial Narrow"/>
          <w:b/>
        </w:rPr>
      </w:pPr>
      <w:proofErr w:type="gramStart"/>
      <w:r w:rsidRPr="00F571EA">
        <w:rPr>
          <w:rFonts w:ascii="Arial Narrow" w:hAnsi="Arial Narrow"/>
          <w:b/>
        </w:rPr>
        <w:t>a</w:t>
      </w:r>
      <w:proofErr w:type="gramEnd"/>
      <w:r w:rsidRPr="00F571EA">
        <w:rPr>
          <w:rFonts w:ascii="Arial Narrow" w:hAnsi="Arial Narrow"/>
          <w:b/>
        </w:rPr>
        <w:t xml:space="preserve"> description on how you would change the experiment</w:t>
      </w:r>
    </w:p>
    <w:p w14:paraId="14D5E8C0" w14:textId="77777777" w:rsidR="00E059AD" w:rsidRPr="00F571EA" w:rsidRDefault="00E059AD" w:rsidP="00442900">
      <w:pPr>
        <w:spacing w:after="63"/>
        <w:rPr>
          <w:rFonts w:cs="Arial"/>
          <w:b/>
          <w:color w:val="000000"/>
          <w:lang w:val="en"/>
        </w:rPr>
      </w:pPr>
    </w:p>
    <w:p w14:paraId="26895832" w14:textId="77777777" w:rsidR="00845D57" w:rsidRPr="00F571EA" w:rsidRDefault="00845D57" w:rsidP="001E4060">
      <w:pPr>
        <w:spacing w:after="63"/>
        <w:ind w:firstLine="270"/>
        <w:rPr>
          <w:rFonts w:cs="Arial"/>
          <w:color w:val="000000"/>
          <w:lang w:val="en"/>
        </w:rPr>
      </w:pPr>
      <w:r w:rsidRPr="00F571EA">
        <w:rPr>
          <w:rFonts w:cs="Arial"/>
          <w:b/>
          <w:color w:val="000000"/>
          <w:lang w:val="en"/>
        </w:rPr>
        <w:t>Write your answer in the space provided</w:t>
      </w:r>
      <w:r w:rsidRPr="00F571EA">
        <w:rPr>
          <w:rFonts w:cs="Arial"/>
          <w:color w:val="000000"/>
          <w:lang w:val="en"/>
        </w:rPr>
        <w:t>.</w:t>
      </w:r>
    </w:p>
    <w:tbl>
      <w:tblPr>
        <w:tblStyle w:val="TableGrid"/>
        <w:tblW w:w="0" w:type="auto"/>
        <w:tblLook w:val="04A0" w:firstRow="1" w:lastRow="0" w:firstColumn="1" w:lastColumn="0" w:noHBand="0" w:noVBand="1"/>
      </w:tblPr>
      <w:tblGrid>
        <w:gridCol w:w="9576"/>
      </w:tblGrid>
      <w:tr w:rsidR="003D0022" w14:paraId="70BFF559" w14:textId="77777777" w:rsidTr="00C40D58">
        <w:trPr>
          <w:trHeight w:val="576"/>
        </w:trPr>
        <w:tc>
          <w:tcPr>
            <w:tcW w:w="9576" w:type="dxa"/>
          </w:tcPr>
          <w:p w14:paraId="731110D7" w14:textId="77777777" w:rsidR="003D0022" w:rsidRDefault="003D0022" w:rsidP="00C40D58">
            <w:pPr>
              <w:spacing w:after="63"/>
              <w:rPr>
                <w:rFonts w:cs="Arial"/>
                <w:b/>
                <w:color w:val="000000"/>
                <w:sz w:val="22"/>
                <w:szCs w:val="22"/>
                <w:lang w:val="en"/>
              </w:rPr>
            </w:pPr>
          </w:p>
        </w:tc>
      </w:tr>
      <w:tr w:rsidR="003D0022" w14:paraId="651D7F61" w14:textId="77777777" w:rsidTr="00C40D58">
        <w:trPr>
          <w:trHeight w:val="576"/>
        </w:trPr>
        <w:tc>
          <w:tcPr>
            <w:tcW w:w="9576" w:type="dxa"/>
          </w:tcPr>
          <w:p w14:paraId="0F34513E" w14:textId="77777777" w:rsidR="003D0022" w:rsidRDefault="003D0022" w:rsidP="00C40D58">
            <w:pPr>
              <w:spacing w:after="63"/>
              <w:rPr>
                <w:rFonts w:cs="Arial"/>
                <w:b/>
                <w:color w:val="000000"/>
                <w:sz w:val="22"/>
                <w:szCs w:val="22"/>
                <w:lang w:val="en"/>
              </w:rPr>
            </w:pPr>
          </w:p>
        </w:tc>
      </w:tr>
      <w:tr w:rsidR="003D0022" w14:paraId="71BD1222" w14:textId="77777777" w:rsidTr="00C40D58">
        <w:trPr>
          <w:trHeight w:val="576"/>
        </w:trPr>
        <w:tc>
          <w:tcPr>
            <w:tcW w:w="9576" w:type="dxa"/>
          </w:tcPr>
          <w:p w14:paraId="37AC8D7F" w14:textId="77777777" w:rsidR="003D0022" w:rsidRDefault="003D0022" w:rsidP="00C40D58">
            <w:pPr>
              <w:spacing w:after="63"/>
              <w:rPr>
                <w:rFonts w:cs="Arial"/>
                <w:b/>
                <w:color w:val="000000"/>
                <w:sz w:val="22"/>
                <w:szCs w:val="22"/>
                <w:lang w:val="en"/>
              </w:rPr>
            </w:pPr>
          </w:p>
        </w:tc>
      </w:tr>
      <w:tr w:rsidR="003D0022" w14:paraId="6E4A7E10" w14:textId="77777777" w:rsidTr="00C40D58">
        <w:trPr>
          <w:trHeight w:val="576"/>
        </w:trPr>
        <w:tc>
          <w:tcPr>
            <w:tcW w:w="9576" w:type="dxa"/>
          </w:tcPr>
          <w:p w14:paraId="7D6D89C0" w14:textId="77777777" w:rsidR="003D0022" w:rsidRDefault="003D0022" w:rsidP="00C40D58">
            <w:pPr>
              <w:spacing w:after="63"/>
              <w:rPr>
                <w:rFonts w:cs="Arial"/>
                <w:b/>
                <w:color w:val="000000"/>
                <w:sz w:val="22"/>
                <w:szCs w:val="22"/>
                <w:lang w:val="en"/>
              </w:rPr>
            </w:pPr>
          </w:p>
        </w:tc>
      </w:tr>
      <w:tr w:rsidR="003D0022" w14:paraId="4FB18534" w14:textId="77777777" w:rsidTr="00C40D58">
        <w:trPr>
          <w:trHeight w:val="576"/>
        </w:trPr>
        <w:tc>
          <w:tcPr>
            <w:tcW w:w="9576" w:type="dxa"/>
          </w:tcPr>
          <w:p w14:paraId="3AD31AA2" w14:textId="77777777" w:rsidR="003D0022" w:rsidRDefault="003D0022" w:rsidP="00C40D58">
            <w:pPr>
              <w:spacing w:after="63"/>
              <w:rPr>
                <w:rFonts w:cs="Arial"/>
                <w:b/>
                <w:color w:val="000000"/>
                <w:sz w:val="22"/>
                <w:szCs w:val="22"/>
                <w:lang w:val="en"/>
              </w:rPr>
            </w:pPr>
          </w:p>
        </w:tc>
      </w:tr>
      <w:tr w:rsidR="003D0022" w14:paraId="5F19F287" w14:textId="77777777" w:rsidTr="00C40D58">
        <w:trPr>
          <w:trHeight w:val="576"/>
        </w:trPr>
        <w:tc>
          <w:tcPr>
            <w:tcW w:w="9576" w:type="dxa"/>
          </w:tcPr>
          <w:p w14:paraId="684FF940" w14:textId="77777777" w:rsidR="003D0022" w:rsidRDefault="003D0022" w:rsidP="00C40D58">
            <w:pPr>
              <w:spacing w:after="63"/>
              <w:rPr>
                <w:rFonts w:cs="Arial"/>
                <w:b/>
                <w:color w:val="000000"/>
                <w:sz w:val="22"/>
                <w:szCs w:val="22"/>
                <w:lang w:val="en"/>
              </w:rPr>
            </w:pPr>
          </w:p>
        </w:tc>
      </w:tr>
      <w:tr w:rsidR="003D0022" w14:paraId="3FDAD9C8" w14:textId="77777777" w:rsidTr="00C40D58">
        <w:trPr>
          <w:trHeight w:val="576"/>
        </w:trPr>
        <w:tc>
          <w:tcPr>
            <w:tcW w:w="9576" w:type="dxa"/>
          </w:tcPr>
          <w:p w14:paraId="0179FC90" w14:textId="77777777" w:rsidR="003D0022" w:rsidRDefault="003D0022" w:rsidP="00C40D58">
            <w:pPr>
              <w:spacing w:after="63"/>
              <w:rPr>
                <w:rFonts w:cs="Arial"/>
                <w:b/>
                <w:color w:val="000000"/>
                <w:sz w:val="22"/>
                <w:szCs w:val="22"/>
                <w:lang w:val="en"/>
              </w:rPr>
            </w:pPr>
          </w:p>
        </w:tc>
      </w:tr>
      <w:tr w:rsidR="003D0022" w14:paraId="72B81B31" w14:textId="77777777" w:rsidTr="00C40D58">
        <w:trPr>
          <w:trHeight w:val="576"/>
        </w:trPr>
        <w:tc>
          <w:tcPr>
            <w:tcW w:w="9576" w:type="dxa"/>
          </w:tcPr>
          <w:p w14:paraId="49E1B3B6" w14:textId="77777777" w:rsidR="003D0022" w:rsidRDefault="003D0022" w:rsidP="00C40D58">
            <w:pPr>
              <w:spacing w:after="63"/>
              <w:rPr>
                <w:rFonts w:cs="Arial"/>
                <w:b/>
                <w:color w:val="000000"/>
                <w:sz w:val="22"/>
                <w:szCs w:val="22"/>
                <w:lang w:val="en"/>
              </w:rPr>
            </w:pPr>
          </w:p>
        </w:tc>
      </w:tr>
      <w:tr w:rsidR="003D0022" w14:paraId="15CA137B" w14:textId="77777777" w:rsidTr="00C40D58">
        <w:trPr>
          <w:trHeight w:val="576"/>
        </w:trPr>
        <w:tc>
          <w:tcPr>
            <w:tcW w:w="9576" w:type="dxa"/>
          </w:tcPr>
          <w:p w14:paraId="1BF80AFC" w14:textId="77777777" w:rsidR="003D0022" w:rsidRDefault="003D0022" w:rsidP="00C40D58">
            <w:pPr>
              <w:spacing w:after="63"/>
              <w:rPr>
                <w:rFonts w:cs="Arial"/>
                <w:b/>
                <w:color w:val="000000"/>
                <w:sz w:val="22"/>
                <w:szCs w:val="22"/>
                <w:lang w:val="en"/>
              </w:rPr>
            </w:pPr>
          </w:p>
        </w:tc>
      </w:tr>
      <w:tr w:rsidR="003D0022" w14:paraId="0F1B04AE" w14:textId="77777777" w:rsidTr="00C40D58">
        <w:trPr>
          <w:trHeight w:val="576"/>
        </w:trPr>
        <w:tc>
          <w:tcPr>
            <w:tcW w:w="9576" w:type="dxa"/>
          </w:tcPr>
          <w:p w14:paraId="045A166D" w14:textId="77777777" w:rsidR="003D0022" w:rsidRDefault="003D0022" w:rsidP="00C40D58">
            <w:pPr>
              <w:spacing w:after="63"/>
              <w:rPr>
                <w:rFonts w:cs="Arial"/>
                <w:b/>
                <w:color w:val="000000"/>
                <w:sz w:val="22"/>
                <w:szCs w:val="22"/>
                <w:lang w:val="en"/>
              </w:rPr>
            </w:pPr>
          </w:p>
        </w:tc>
      </w:tr>
    </w:tbl>
    <w:p w14:paraId="7E092ECE" w14:textId="03A5E54B" w:rsidR="00A47C40" w:rsidRDefault="00A47C40" w:rsidP="00845D57">
      <w:pPr>
        <w:spacing w:after="63"/>
        <w:rPr>
          <w:rFonts w:cs="Arial"/>
          <w:b/>
          <w:color w:val="000000"/>
          <w:sz w:val="22"/>
          <w:szCs w:val="22"/>
          <w:lang w:val="en"/>
        </w:rPr>
      </w:pPr>
    </w:p>
    <w:p w14:paraId="05DAE210" w14:textId="3D03FB18" w:rsidR="00FB2B06" w:rsidRPr="00BF16A9" w:rsidRDefault="00FB2B06" w:rsidP="00BF16A9">
      <w:pPr>
        <w:spacing w:after="63"/>
        <w:rPr>
          <w:rFonts w:cs="Arial"/>
          <w:b/>
          <w:color w:val="000000"/>
          <w:sz w:val="22"/>
          <w:szCs w:val="22"/>
          <w:lang w:val="en"/>
        </w:rPr>
      </w:pPr>
    </w:p>
    <w:p w14:paraId="391F2859" w14:textId="16112B5C" w:rsidR="00202C03" w:rsidRDefault="00202C03">
      <w:pPr>
        <w:rPr>
          <w:rFonts w:ascii="Helvetica" w:hAnsi="Helvetica"/>
          <w:b/>
          <w:sz w:val="28"/>
          <w:szCs w:val="28"/>
        </w:rPr>
      </w:pPr>
      <w:r>
        <w:rPr>
          <w:rFonts w:ascii="Helvetica" w:hAnsi="Helvetica"/>
          <w:b/>
          <w:sz w:val="28"/>
          <w:szCs w:val="28"/>
        </w:rPr>
        <w:br w:type="page"/>
      </w:r>
    </w:p>
    <w:p w14:paraId="2BB937D9" w14:textId="77777777" w:rsidR="00FB2B06" w:rsidRPr="00F571EA" w:rsidRDefault="00FB2B06" w:rsidP="00F85F2F">
      <w:pPr>
        <w:rPr>
          <w:rFonts w:ascii="Helvetica" w:hAnsi="Helvetica"/>
          <w:b/>
        </w:rPr>
      </w:pPr>
    </w:p>
    <w:p w14:paraId="1A0C4D74" w14:textId="2EAB2EAD" w:rsidR="00676E4D" w:rsidRPr="00F571EA" w:rsidRDefault="00F85F2F" w:rsidP="00F85F2F">
      <w:pPr>
        <w:rPr>
          <w:b/>
        </w:rPr>
      </w:pPr>
      <w:r w:rsidRPr="00F571EA">
        <w:rPr>
          <w:b/>
        </w:rPr>
        <w:t xml:space="preserve">Use the information and table below to answer Number </w:t>
      </w:r>
      <w:r w:rsidR="00E059AD" w:rsidRPr="00F571EA">
        <w:rPr>
          <w:b/>
        </w:rPr>
        <w:t>5</w:t>
      </w:r>
      <w:r w:rsidRPr="00F571EA">
        <w:rPr>
          <w:b/>
        </w:rPr>
        <w:t>.</w:t>
      </w:r>
    </w:p>
    <w:p w14:paraId="4FAEF2A7" w14:textId="77777777" w:rsidR="003401E1" w:rsidRPr="00F571EA" w:rsidRDefault="003401E1" w:rsidP="000349F2">
      <w:pPr>
        <w:spacing w:after="63"/>
        <w:rPr>
          <w:b/>
          <w:color w:val="000000"/>
          <w:lang w:val="en"/>
        </w:rPr>
      </w:pPr>
    </w:p>
    <w:p w14:paraId="17765B1C" w14:textId="452A83BE" w:rsidR="00F85F2F" w:rsidRPr="00F571EA" w:rsidRDefault="009754A4" w:rsidP="00554501">
      <w:pPr>
        <w:spacing w:line="276" w:lineRule="auto"/>
        <w:ind w:left="270" w:hanging="270"/>
        <w:rPr>
          <w:b/>
        </w:rPr>
      </w:pPr>
      <w:r w:rsidRPr="00F571EA">
        <w:rPr>
          <w:b/>
        </w:rPr>
        <w:t xml:space="preserve">5.  </w:t>
      </w:r>
      <w:r w:rsidR="00F85F2F" w:rsidRPr="00F571EA">
        <w:rPr>
          <w:b/>
        </w:rPr>
        <w:t>Two students investigated the growth of pea plants.  Each student had three pots. All of the pots contained the same type and amount of soil. They planted pea seeds in each pot</w:t>
      </w:r>
      <w:proofErr w:type="gramStart"/>
      <w:r w:rsidR="00F85F2F" w:rsidRPr="00F571EA">
        <w:rPr>
          <w:b/>
        </w:rPr>
        <w:t>. </w:t>
      </w:r>
      <w:proofErr w:type="gramEnd"/>
      <w:r w:rsidR="005C33A5" w:rsidRPr="00F571EA">
        <w:rPr>
          <w:b/>
        </w:rPr>
        <w:t xml:space="preserve">  </w:t>
      </w:r>
      <w:r w:rsidR="00F85F2F" w:rsidRPr="00F571EA">
        <w:rPr>
          <w:b/>
        </w:rPr>
        <w:t>The students set up their investigations as shown in the table below. </w:t>
      </w:r>
    </w:p>
    <w:p w14:paraId="32920E59" w14:textId="77777777" w:rsidR="00F85F2F" w:rsidRPr="00F571EA" w:rsidRDefault="00F85F2F" w:rsidP="00F85F2F">
      <w:pPr>
        <w:spacing w:line="276" w:lineRule="auto"/>
        <w:rPr>
          <w:b/>
          <w:sz w:val="15"/>
          <w:szCs w:val="15"/>
        </w:rPr>
      </w:pPr>
      <w:r w:rsidRPr="00F571EA">
        <w:rPr>
          <w:b/>
          <w:sz w:val="15"/>
          <w:szCs w:val="15"/>
        </w:rPr>
        <w:t xml:space="preserve"> </w:t>
      </w:r>
    </w:p>
    <w:p w14:paraId="33C21C2B" w14:textId="7378CE4D" w:rsidR="000C190F" w:rsidRPr="00F571EA" w:rsidRDefault="00BF16A9" w:rsidP="00554501">
      <w:pPr>
        <w:tabs>
          <w:tab w:val="left" w:pos="270"/>
        </w:tabs>
        <w:spacing w:line="276" w:lineRule="auto"/>
        <w:ind w:left="270"/>
        <w:rPr>
          <w:b/>
        </w:rPr>
      </w:pPr>
      <w:r w:rsidRPr="00F571EA">
        <w:rPr>
          <w:b/>
        </w:rPr>
        <w:t>E</w:t>
      </w:r>
      <w:r w:rsidR="000C190F" w:rsidRPr="00F571EA">
        <w:rPr>
          <w:b/>
        </w:rPr>
        <w:t>xplain which student had the best setup to find out how the amount of sunlight a</w:t>
      </w:r>
      <w:r w:rsidR="00FE6282" w:rsidRPr="00F571EA">
        <w:rPr>
          <w:b/>
        </w:rPr>
        <w:t>ffects the growth of pea plants.</w:t>
      </w:r>
      <w:r w:rsidR="000C190F" w:rsidRPr="00F571EA">
        <w:rPr>
          <w:b/>
        </w:rPr>
        <w:t xml:space="preserve">  </w:t>
      </w:r>
    </w:p>
    <w:p w14:paraId="200F8CD1" w14:textId="77777777" w:rsidR="000C190F" w:rsidRPr="00F571EA" w:rsidRDefault="000C190F" w:rsidP="000C190F">
      <w:pPr>
        <w:spacing w:line="276" w:lineRule="auto"/>
        <w:rPr>
          <w:b/>
          <w:sz w:val="15"/>
          <w:szCs w:val="15"/>
        </w:rPr>
      </w:pPr>
    </w:p>
    <w:p w14:paraId="283D499F" w14:textId="1B7C9948" w:rsidR="00F85F2F" w:rsidRPr="00F571EA" w:rsidRDefault="000C190F" w:rsidP="00554501">
      <w:pPr>
        <w:spacing w:line="276" w:lineRule="auto"/>
        <w:ind w:left="270"/>
        <w:rPr>
          <w:b/>
        </w:rPr>
      </w:pPr>
      <w:r w:rsidRPr="00F571EA">
        <w:rPr>
          <w:b/>
        </w:rPr>
        <w:t xml:space="preserve">In your </w:t>
      </w:r>
      <w:r w:rsidR="008F757E" w:rsidRPr="00F571EA">
        <w:rPr>
          <w:b/>
        </w:rPr>
        <w:t xml:space="preserve">response, be sure to identify the independent and </w:t>
      </w:r>
      <w:r w:rsidRPr="00F571EA">
        <w:rPr>
          <w:b/>
        </w:rPr>
        <w:t xml:space="preserve">dependent </w:t>
      </w:r>
      <w:r w:rsidR="008F757E" w:rsidRPr="00F571EA">
        <w:rPr>
          <w:b/>
        </w:rPr>
        <w:t>variables.</w:t>
      </w:r>
    </w:p>
    <w:p w14:paraId="200D91FF" w14:textId="77777777" w:rsidR="00F85F2F" w:rsidRPr="00F571EA" w:rsidRDefault="00F85F2F" w:rsidP="00F85F2F">
      <w:pPr>
        <w:spacing w:line="276" w:lineRule="auto"/>
        <w:rPr>
          <w:rFonts w:ascii="Helvetica" w:hAnsi="Helvetica"/>
          <w:sz w:val="15"/>
          <w:szCs w:val="15"/>
        </w:rPr>
      </w:pP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817"/>
        <w:gridCol w:w="2619"/>
        <w:gridCol w:w="3292"/>
      </w:tblGrid>
      <w:tr w:rsidR="00F85F2F" w:rsidRPr="00F85F2F" w14:paraId="79211812" w14:textId="77777777" w:rsidTr="005148A6">
        <w:tc>
          <w:tcPr>
            <w:tcW w:w="81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FCFF98" w14:textId="684151DC" w:rsidR="00F85F2F" w:rsidRPr="005148A6" w:rsidRDefault="005148A6" w:rsidP="00E84D8A">
            <w:pPr>
              <w:ind w:left="120" w:right="120"/>
              <w:rPr>
                <w:rFonts w:ascii="Helvetica" w:hAnsi="Helvetica"/>
                <w:b/>
              </w:rPr>
            </w:pPr>
            <w:r w:rsidRPr="005148A6">
              <w:rPr>
                <w:rFonts w:ascii="Helvetica" w:hAnsi="Helvetica"/>
                <w:b/>
              </w:rPr>
              <w:t>Student Name</w:t>
            </w:r>
          </w:p>
        </w:tc>
        <w:tc>
          <w:tcPr>
            <w:tcW w:w="135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E64182" w14:textId="77777777" w:rsidR="00F85F2F" w:rsidRPr="005148A6" w:rsidRDefault="00F85F2F" w:rsidP="00E84D8A">
            <w:pPr>
              <w:ind w:left="120" w:right="120"/>
              <w:rPr>
                <w:rFonts w:ascii="Helvetica" w:hAnsi="Helvetica"/>
                <w:b/>
              </w:rPr>
            </w:pPr>
            <w:r w:rsidRPr="005148A6">
              <w:rPr>
                <w:rFonts w:ascii="Helvetica" w:hAnsi="Helvetica"/>
                <w:b/>
              </w:rPr>
              <w:t>Volume of Water</w:t>
            </w:r>
          </w:p>
          <w:p w14:paraId="056C0986" w14:textId="31A10C1F" w:rsidR="00F85F2F" w:rsidRPr="005148A6" w:rsidRDefault="00C70A45" w:rsidP="00E84D8A">
            <w:pPr>
              <w:ind w:left="120" w:right="120"/>
              <w:rPr>
                <w:rFonts w:ascii="Helvetica" w:hAnsi="Helvetica"/>
                <w:b/>
              </w:rPr>
            </w:pPr>
            <w:r w:rsidRPr="005148A6">
              <w:rPr>
                <w:rFonts w:ascii="Helvetica" w:hAnsi="Helvetica"/>
                <w:b/>
              </w:rPr>
              <w:t>A</w:t>
            </w:r>
            <w:r w:rsidR="00F85F2F" w:rsidRPr="005148A6">
              <w:rPr>
                <w:rFonts w:ascii="Helvetica" w:hAnsi="Helvetica"/>
                <w:b/>
              </w:rPr>
              <w:t>dded to Pots</w:t>
            </w:r>
          </w:p>
        </w:tc>
        <w:tc>
          <w:tcPr>
            <w:tcW w:w="125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B5FF5F" w14:textId="77777777" w:rsidR="00F85F2F" w:rsidRPr="005148A6" w:rsidRDefault="00F85F2F" w:rsidP="00E84D8A">
            <w:pPr>
              <w:ind w:left="120" w:right="120"/>
              <w:rPr>
                <w:rFonts w:ascii="Helvetica" w:hAnsi="Helvetica"/>
                <w:b/>
              </w:rPr>
            </w:pPr>
            <w:r w:rsidRPr="005148A6">
              <w:rPr>
                <w:rFonts w:ascii="Helvetica" w:hAnsi="Helvetica"/>
                <w:b/>
              </w:rPr>
              <w:t>Temperature of</w:t>
            </w:r>
          </w:p>
          <w:p w14:paraId="0D12A101" w14:textId="77777777" w:rsidR="00F85F2F" w:rsidRPr="005148A6" w:rsidRDefault="00F85F2F" w:rsidP="00E84D8A">
            <w:pPr>
              <w:ind w:left="120" w:right="120"/>
              <w:rPr>
                <w:rFonts w:ascii="Helvetica" w:hAnsi="Helvetica"/>
                <w:b/>
              </w:rPr>
            </w:pPr>
            <w:proofErr w:type="gramStart"/>
            <w:r w:rsidRPr="005148A6">
              <w:rPr>
                <w:rFonts w:ascii="Helvetica" w:hAnsi="Helvetica"/>
                <w:b/>
              </w:rPr>
              <w:t>the</w:t>
            </w:r>
            <w:proofErr w:type="gramEnd"/>
            <w:r w:rsidRPr="005148A6">
              <w:rPr>
                <w:rFonts w:ascii="Helvetica" w:hAnsi="Helvetica"/>
                <w:b/>
              </w:rPr>
              <w:t xml:space="preserve"> Environment</w:t>
            </w:r>
          </w:p>
        </w:tc>
        <w:tc>
          <w:tcPr>
            <w:tcW w:w="15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B74D67" w14:textId="77777777" w:rsidR="00F85F2F" w:rsidRPr="005148A6" w:rsidRDefault="00F85F2F" w:rsidP="00E84D8A">
            <w:pPr>
              <w:ind w:left="120" w:right="120"/>
              <w:rPr>
                <w:rFonts w:ascii="Helvetica" w:hAnsi="Helvetica"/>
                <w:b/>
              </w:rPr>
            </w:pPr>
            <w:r w:rsidRPr="005148A6">
              <w:rPr>
                <w:rFonts w:ascii="Helvetica" w:hAnsi="Helvetica"/>
                <w:b/>
              </w:rPr>
              <w:t>Amount of Sunlight Pots Received</w:t>
            </w:r>
          </w:p>
        </w:tc>
      </w:tr>
      <w:tr w:rsidR="00F85F2F" w:rsidRPr="00F85F2F" w14:paraId="0311EFFD" w14:textId="77777777" w:rsidTr="005148A6">
        <w:tc>
          <w:tcPr>
            <w:tcW w:w="81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A55876" w14:textId="77777777" w:rsidR="00F85F2F" w:rsidRPr="00202C03" w:rsidRDefault="00F85F2F" w:rsidP="00E84D8A">
            <w:pPr>
              <w:ind w:left="120" w:right="120"/>
              <w:rPr>
                <w:rFonts w:ascii="Helvetica" w:hAnsi="Helvetica"/>
              </w:rPr>
            </w:pPr>
            <w:r w:rsidRPr="00202C03">
              <w:rPr>
                <w:rFonts w:ascii="Helvetica" w:hAnsi="Helvetica"/>
              </w:rPr>
              <w:t>Michael</w:t>
            </w:r>
          </w:p>
        </w:tc>
        <w:tc>
          <w:tcPr>
            <w:tcW w:w="135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3F6C54" w14:textId="77777777" w:rsidR="00F85F2F" w:rsidRPr="00202C03" w:rsidRDefault="00F85F2F" w:rsidP="00E84D8A">
            <w:pPr>
              <w:ind w:left="120" w:right="120"/>
              <w:rPr>
                <w:rFonts w:ascii="Helvetica" w:hAnsi="Helvetica"/>
              </w:rPr>
            </w:pPr>
            <w:r w:rsidRPr="00202C03">
              <w:rPr>
                <w:rFonts w:ascii="Helvetica" w:hAnsi="Helvetica"/>
              </w:rPr>
              <w:t xml:space="preserve">The </w:t>
            </w:r>
            <w:r w:rsidRPr="00202C03">
              <w:rPr>
                <w:rFonts w:ascii="Helvetica" w:hAnsi="Helvetica"/>
                <w:u w:val="single"/>
              </w:rPr>
              <w:t>same</w:t>
            </w:r>
            <w:r w:rsidRPr="00202C03">
              <w:rPr>
                <w:rFonts w:ascii="Helvetica" w:hAnsi="Helvetica"/>
              </w:rPr>
              <w:t xml:space="preserve"> for each pot</w:t>
            </w:r>
          </w:p>
        </w:tc>
        <w:tc>
          <w:tcPr>
            <w:tcW w:w="125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2B949B" w14:textId="77777777" w:rsidR="00F85F2F" w:rsidRPr="00202C03" w:rsidRDefault="00F85F2F" w:rsidP="00E84D8A">
            <w:pPr>
              <w:ind w:left="120" w:right="120"/>
              <w:rPr>
                <w:rFonts w:ascii="Helvetica" w:hAnsi="Helvetica"/>
              </w:rPr>
            </w:pPr>
            <w:r w:rsidRPr="00202C03">
              <w:rPr>
                <w:rFonts w:ascii="Helvetica" w:hAnsi="Helvetica"/>
                <w:u w:val="single"/>
              </w:rPr>
              <w:t>Different</w:t>
            </w:r>
            <w:r w:rsidRPr="00202C03">
              <w:rPr>
                <w:rFonts w:ascii="Helvetica" w:hAnsi="Helvetica"/>
              </w:rPr>
              <w:t xml:space="preserve"> for each pot</w:t>
            </w:r>
          </w:p>
        </w:tc>
        <w:tc>
          <w:tcPr>
            <w:tcW w:w="15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F0B9BA" w14:textId="77777777" w:rsidR="00F85F2F" w:rsidRPr="00202C03" w:rsidRDefault="00F85F2F" w:rsidP="00E84D8A">
            <w:pPr>
              <w:ind w:left="120" w:right="120"/>
              <w:rPr>
                <w:rFonts w:ascii="Helvetica" w:hAnsi="Helvetica"/>
              </w:rPr>
            </w:pPr>
            <w:r w:rsidRPr="00202C03">
              <w:rPr>
                <w:rFonts w:ascii="Helvetica" w:hAnsi="Helvetica"/>
              </w:rPr>
              <w:t xml:space="preserve">The </w:t>
            </w:r>
            <w:r w:rsidRPr="00202C03">
              <w:rPr>
                <w:rFonts w:ascii="Helvetica" w:hAnsi="Helvetica"/>
                <w:u w:val="single"/>
              </w:rPr>
              <w:t>same</w:t>
            </w:r>
            <w:r w:rsidRPr="00202C03">
              <w:rPr>
                <w:rFonts w:ascii="Helvetica" w:hAnsi="Helvetica"/>
              </w:rPr>
              <w:t xml:space="preserve"> for each pot</w:t>
            </w:r>
          </w:p>
        </w:tc>
      </w:tr>
      <w:tr w:rsidR="00F85F2F" w:rsidRPr="00F85F2F" w14:paraId="433D41AE" w14:textId="77777777" w:rsidTr="005148A6">
        <w:tc>
          <w:tcPr>
            <w:tcW w:w="81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306119" w14:textId="77777777" w:rsidR="00F85F2F" w:rsidRPr="00202C03" w:rsidRDefault="00F85F2F" w:rsidP="00E84D8A">
            <w:pPr>
              <w:ind w:left="120" w:right="120"/>
              <w:rPr>
                <w:rFonts w:ascii="Helvetica" w:hAnsi="Helvetica"/>
              </w:rPr>
            </w:pPr>
            <w:r w:rsidRPr="00202C03">
              <w:rPr>
                <w:rFonts w:ascii="Helvetica" w:hAnsi="Helvetica"/>
              </w:rPr>
              <w:t>Carmen</w:t>
            </w:r>
          </w:p>
        </w:tc>
        <w:tc>
          <w:tcPr>
            <w:tcW w:w="135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09F205" w14:textId="77777777" w:rsidR="00F85F2F" w:rsidRPr="00202C03" w:rsidRDefault="00F85F2F" w:rsidP="00E84D8A">
            <w:pPr>
              <w:ind w:left="120" w:right="120"/>
              <w:rPr>
                <w:rFonts w:ascii="Helvetica" w:hAnsi="Helvetica"/>
              </w:rPr>
            </w:pPr>
            <w:r w:rsidRPr="00202C03">
              <w:rPr>
                <w:rFonts w:ascii="Helvetica" w:hAnsi="Helvetica"/>
              </w:rPr>
              <w:t xml:space="preserve">The </w:t>
            </w:r>
            <w:r w:rsidRPr="00202C03">
              <w:rPr>
                <w:rFonts w:ascii="Helvetica" w:hAnsi="Helvetica"/>
                <w:u w:val="single"/>
              </w:rPr>
              <w:t>same</w:t>
            </w:r>
            <w:r w:rsidRPr="00202C03">
              <w:rPr>
                <w:rFonts w:ascii="Helvetica" w:hAnsi="Helvetica"/>
              </w:rPr>
              <w:t xml:space="preserve"> for each pot</w:t>
            </w:r>
          </w:p>
        </w:tc>
        <w:tc>
          <w:tcPr>
            <w:tcW w:w="125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9696EA" w14:textId="77777777" w:rsidR="00F85F2F" w:rsidRPr="00202C03" w:rsidRDefault="00F85F2F" w:rsidP="00E84D8A">
            <w:pPr>
              <w:ind w:left="120" w:right="120"/>
              <w:rPr>
                <w:rFonts w:ascii="Helvetica" w:hAnsi="Helvetica"/>
              </w:rPr>
            </w:pPr>
            <w:r w:rsidRPr="00202C03">
              <w:rPr>
                <w:rFonts w:ascii="Helvetica" w:hAnsi="Helvetica"/>
              </w:rPr>
              <w:t xml:space="preserve">The </w:t>
            </w:r>
            <w:r w:rsidRPr="00202C03">
              <w:rPr>
                <w:rFonts w:ascii="Helvetica" w:hAnsi="Helvetica"/>
                <w:u w:val="single"/>
              </w:rPr>
              <w:t>same</w:t>
            </w:r>
            <w:r w:rsidRPr="00202C03">
              <w:rPr>
                <w:rFonts w:ascii="Helvetica" w:hAnsi="Helvetica"/>
              </w:rPr>
              <w:t xml:space="preserve"> for each pot</w:t>
            </w:r>
          </w:p>
        </w:tc>
        <w:tc>
          <w:tcPr>
            <w:tcW w:w="15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285477" w14:textId="77777777" w:rsidR="00F85F2F" w:rsidRPr="00202C03" w:rsidRDefault="00F85F2F" w:rsidP="00E84D8A">
            <w:pPr>
              <w:ind w:left="120" w:right="120"/>
              <w:rPr>
                <w:rFonts w:ascii="Helvetica" w:hAnsi="Helvetica"/>
              </w:rPr>
            </w:pPr>
            <w:r w:rsidRPr="00202C03">
              <w:rPr>
                <w:rFonts w:ascii="Helvetica" w:hAnsi="Helvetica"/>
                <w:u w:val="single"/>
              </w:rPr>
              <w:t>Different</w:t>
            </w:r>
            <w:r w:rsidRPr="00202C03">
              <w:rPr>
                <w:rFonts w:ascii="Helvetica" w:hAnsi="Helvetica"/>
              </w:rPr>
              <w:t xml:space="preserve"> or each pot</w:t>
            </w:r>
          </w:p>
        </w:tc>
      </w:tr>
    </w:tbl>
    <w:p w14:paraId="162B45F5" w14:textId="77777777" w:rsidR="00F571EA" w:rsidRDefault="00F571EA" w:rsidP="00202C03">
      <w:pPr>
        <w:spacing w:after="63"/>
        <w:ind w:left="360"/>
        <w:rPr>
          <w:rFonts w:ascii="Helvetica" w:hAnsi="Helvetica"/>
          <w:b/>
          <w:color w:val="000000"/>
          <w:sz w:val="28"/>
          <w:szCs w:val="28"/>
          <w:lang w:val="en"/>
        </w:rPr>
      </w:pPr>
    </w:p>
    <w:p w14:paraId="3E58266E" w14:textId="7BA047FC" w:rsidR="00F85F2F" w:rsidRPr="008B0D8F" w:rsidRDefault="00F85F2F" w:rsidP="00202C03">
      <w:pPr>
        <w:spacing w:after="63"/>
        <w:ind w:left="360"/>
        <w:rPr>
          <w:rFonts w:cs="Arial"/>
          <w:b/>
          <w:color w:val="000000"/>
          <w:lang w:val="en"/>
        </w:rPr>
      </w:pPr>
      <w:r w:rsidRPr="008B0D8F">
        <w:rPr>
          <w:rFonts w:cs="Arial"/>
          <w:b/>
          <w:color w:val="000000"/>
          <w:lang w:val="en"/>
        </w:rPr>
        <w:t>Write your answer in the space provided.</w:t>
      </w:r>
    </w:p>
    <w:tbl>
      <w:tblPr>
        <w:tblStyle w:val="TableGrid"/>
        <w:tblW w:w="0" w:type="auto"/>
        <w:tblLook w:val="04A0" w:firstRow="1" w:lastRow="0" w:firstColumn="1" w:lastColumn="0" w:noHBand="0" w:noVBand="1"/>
      </w:tblPr>
      <w:tblGrid>
        <w:gridCol w:w="9576"/>
      </w:tblGrid>
      <w:tr w:rsidR="003D0022" w14:paraId="3502CE67" w14:textId="77777777" w:rsidTr="00C40D58">
        <w:trPr>
          <w:trHeight w:val="576"/>
        </w:trPr>
        <w:tc>
          <w:tcPr>
            <w:tcW w:w="9576" w:type="dxa"/>
          </w:tcPr>
          <w:p w14:paraId="0E5A307C" w14:textId="77777777" w:rsidR="003D0022" w:rsidRDefault="003D0022" w:rsidP="00C40D58">
            <w:pPr>
              <w:spacing w:after="63"/>
              <w:rPr>
                <w:rFonts w:cs="Arial"/>
                <w:b/>
                <w:color w:val="000000"/>
                <w:sz w:val="22"/>
                <w:szCs w:val="22"/>
                <w:lang w:val="en"/>
              </w:rPr>
            </w:pPr>
          </w:p>
        </w:tc>
      </w:tr>
      <w:tr w:rsidR="003D0022" w14:paraId="097D2429" w14:textId="77777777" w:rsidTr="00C40D58">
        <w:trPr>
          <w:trHeight w:val="576"/>
        </w:trPr>
        <w:tc>
          <w:tcPr>
            <w:tcW w:w="9576" w:type="dxa"/>
          </w:tcPr>
          <w:p w14:paraId="47B51897" w14:textId="77777777" w:rsidR="003D0022" w:rsidRDefault="003D0022" w:rsidP="00C40D58">
            <w:pPr>
              <w:spacing w:after="63"/>
              <w:rPr>
                <w:rFonts w:cs="Arial"/>
                <w:b/>
                <w:color w:val="000000"/>
                <w:sz w:val="22"/>
                <w:szCs w:val="22"/>
                <w:lang w:val="en"/>
              </w:rPr>
            </w:pPr>
          </w:p>
        </w:tc>
      </w:tr>
      <w:tr w:rsidR="003D0022" w14:paraId="730085D7" w14:textId="77777777" w:rsidTr="00C40D58">
        <w:trPr>
          <w:trHeight w:val="576"/>
        </w:trPr>
        <w:tc>
          <w:tcPr>
            <w:tcW w:w="9576" w:type="dxa"/>
          </w:tcPr>
          <w:p w14:paraId="20E1016D" w14:textId="77777777" w:rsidR="003D0022" w:rsidRDefault="003D0022" w:rsidP="00C40D58">
            <w:pPr>
              <w:spacing w:after="63"/>
              <w:rPr>
                <w:rFonts w:cs="Arial"/>
                <w:b/>
                <w:color w:val="000000"/>
                <w:sz w:val="22"/>
                <w:szCs w:val="22"/>
                <w:lang w:val="en"/>
              </w:rPr>
            </w:pPr>
          </w:p>
        </w:tc>
      </w:tr>
      <w:tr w:rsidR="003D0022" w14:paraId="184D1A96" w14:textId="77777777" w:rsidTr="00C40D58">
        <w:trPr>
          <w:trHeight w:val="576"/>
        </w:trPr>
        <w:tc>
          <w:tcPr>
            <w:tcW w:w="9576" w:type="dxa"/>
          </w:tcPr>
          <w:p w14:paraId="761B81BD" w14:textId="77777777" w:rsidR="003D0022" w:rsidRDefault="003D0022" w:rsidP="00C40D58">
            <w:pPr>
              <w:spacing w:after="63"/>
              <w:rPr>
                <w:rFonts w:cs="Arial"/>
                <w:b/>
                <w:color w:val="000000"/>
                <w:sz w:val="22"/>
                <w:szCs w:val="22"/>
                <w:lang w:val="en"/>
              </w:rPr>
            </w:pPr>
          </w:p>
        </w:tc>
      </w:tr>
      <w:tr w:rsidR="003D0022" w14:paraId="178DB152" w14:textId="77777777" w:rsidTr="00C40D58">
        <w:trPr>
          <w:trHeight w:val="576"/>
        </w:trPr>
        <w:tc>
          <w:tcPr>
            <w:tcW w:w="9576" w:type="dxa"/>
          </w:tcPr>
          <w:p w14:paraId="6101A7C2" w14:textId="77777777" w:rsidR="003D0022" w:rsidRDefault="003D0022" w:rsidP="00C40D58">
            <w:pPr>
              <w:spacing w:after="63"/>
              <w:rPr>
                <w:rFonts w:cs="Arial"/>
                <w:b/>
                <w:color w:val="000000"/>
                <w:sz w:val="22"/>
                <w:szCs w:val="22"/>
                <w:lang w:val="en"/>
              </w:rPr>
            </w:pPr>
          </w:p>
        </w:tc>
      </w:tr>
      <w:tr w:rsidR="003D0022" w14:paraId="5097B088" w14:textId="77777777" w:rsidTr="00C40D58">
        <w:trPr>
          <w:trHeight w:val="576"/>
        </w:trPr>
        <w:tc>
          <w:tcPr>
            <w:tcW w:w="9576" w:type="dxa"/>
          </w:tcPr>
          <w:p w14:paraId="31D84339" w14:textId="77777777" w:rsidR="003D0022" w:rsidRDefault="003D0022" w:rsidP="00C40D58">
            <w:pPr>
              <w:spacing w:after="63"/>
              <w:rPr>
                <w:rFonts w:cs="Arial"/>
                <w:b/>
                <w:color w:val="000000"/>
                <w:sz w:val="22"/>
                <w:szCs w:val="22"/>
                <w:lang w:val="en"/>
              </w:rPr>
            </w:pPr>
          </w:p>
        </w:tc>
      </w:tr>
      <w:tr w:rsidR="003D0022" w14:paraId="79725BDD" w14:textId="77777777" w:rsidTr="00C40D58">
        <w:trPr>
          <w:trHeight w:val="576"/>
        </w:trPr>
        <w:tc>
          <w:tcPr>
            <w:tcW w:w="9576" w:type="dxa"/>
          </w:tcPr>
          <w:p w14:paraId="665C2E8A" w14:textId="77777777" w:rsidR="003D0022" w:rsidRDefault="003D0022" w:rsidP="00C40D58">
            <w:pPr>
              <w:spacing w:after="63"/>
              <w:rPr>
                <w:rFonts w:cs="Arial"/>
                <w:b/>
                <w:color w:val="000000"/>
                <w:sz w:val="22"/>
                <w:szCs w:val="22"/>
                <w:lang w:val="en"/>
              </w:rPr>
            </w:pPr>
          </w:p>
        </w:tc>
      </w:tr>
      <w:tr w:rsidR="003D0022" w14:paraId="01CE14D5" w14:textId="77777777" w:rsidTr="00C40D58">
        <w:trPr>
          <w:trHeight w:val="576"/>
        </w:trPr>
        <w:tc>
          <w:tcPr>
            <w:tcW w:w="9576" w:type="dxa"/>
          </w:tcPr>
          <w:p w14:paraId="333B3787" w14:textId="77777777" w:rsidR="003D0022" w:rsidRDefault="003D0022" w:rsidP="00C40D58">
            <w:pPr>
              <w:spacing w:after="63"/>
              <w:rPr>
                <w:rFonts w:cs="Arial"/>
                <w:b/>
                <w:color w:val="000000"/>
                <w:sz w:val="22"/>
                <w:szCs w:val="22"/>
                <w:lang w:val="en"/>
              </w:rPr>
            </w:pPr>
          </w:p>
        </w:tc>
      </w:tr>
      <w:tr w:rsidR="003D0022" w14:paraId="141E2C1C" w14:textId="77777777" w:rsidTr="00C40D58">
        <w:trPr>
          <w:trHeight w:val="576"/>
        </w:trPr>
        <w:tc>
          <w:tcPr>
            <w:tcW w:w="9576" w:type="dxa"/>
          </w:tcPr>
          <w:p w14:paraId="5A01DA3D" w14:textId="77777777" w:rsidR="003D0022" w:rsidRDefault="003D0022" w:rsidP="00C40D58">
            <w:pPr>
              <w:spacing w:after="63"/>
              <w:rPr>
                <w:rFonts w:cs="Arial"/>
                <w:b/>
                <w:color w:val="000000"/>
                <w:sz w:val="22"/>
                <w:szCs w:val="22"/>
                <w:lang w:val="en"/>
              </w:rPr>
            </w:pPr>
          </w:p>
        </w:tc>
      </w:tr>
      <w:tr w:rsidR="003D0022" w14:paraId="581D32DB" w14:textId="77777777" w:rsidTr="00C40D58">
        <w:trPr>
          <w:trHeight w:val="576"/>
        </w:trPr>
        <w:tc>
          <w:tcPr>
            <w:tcW w:w="9576" w:type="dxa"/>
          </w:tcPr>
          <w:p w14:paraId="648EDF66" w14:textId="77777777" w:rsidR="003D0022" w:rsidRDefault="003D0022" w:rsidP="00C40D58">
            <w:pPr>
              <w:spacing w:after="63"/>
              <w:rPr>
                <w:rFonts w:cs="Arial"/>
                <w:b/>
                <w:color w:val="000000"/>
                <w:sz w:val="22"/>
                <w:szCs w:val="22"/>
                <w:lang w:val="en"/>
              </w:rPr>
            </w:pPr>
          </w:p>
        </w:tc>
      </w:tr>
    </w:tbl>
    <w:p w14:paraId="5F987B25" w14:textId="1F8F5335" w:rsidR="00A87D3B" w:rsidRPr="004E5A96" w:rsidRDefault="00BF16A9" w:rsidP="004E5A96">
      <w:pPr>
        <w:rPr>
          <w:rFonts w:ascii="Helvetica" w:hAnsi="Helvetica"/>
          <w:b/>
          <w:i/>
          <w:color w:val="000000"/>
          <w:sz w:val="28"/>
          <w:szCs w:val="28"/>
          <w:lang w:val="en"/>
        </w:rPr>
      </w:pPr>
      <w:r>
        <w:rPr>
          <w:rFonts w:ascii="Helvetica" w:hAnsi="Helvetica"/>
          <w:b/>
          <w:i/>
          <w:color w:val="000000"/>
          <w:sz w:val="28"/>
          <w:szCs w:val="28"/>
          <w:lang w:val="en"/>
        </w:rPr>
        <w:br w:type="page"/>
      </w:r>
    </w:p>
    <w:p w14:paraId="1E67A83D" w14:textId="5FA7DB6E" w:rsidR="00A87D3B" w:rsidRPr="008B0D8F" w:rsidRDefault="00E13BE8" w:rsidP="00A87D3B">
      <w:pPr>
        <w:rPr>
          <w:rFonts w:cs="Helvetica-Bold"/>
          <w:b/>
          <w:bCs/>
          <w:color w:val="231F20"/>
        </w:rPr>
      </w:pPr>
      <w:r w:rsidRPr="008B0D8F">
        <w:rPr>
          <w:rFonts w:cs="Helvetica-Bold"/>
          <w:b/>
          <w:bCs/>
          <w:color w:val="231F20"/>
        </w:rPr>
        <w:lastRenderedPageBreak/>
        <w:t xml:space="preserve">Use the </w:t>
      </w:r>
      <w:r w:rsidR="00D11BBA" w:rsidRPr="008B0D8F">
        <w:rPr>
          <w:rFonts w:cs="Helvetica-Bold"/>
          <w:b/>
          <w:bCs/>
          <w:color w:val="231F20"/>
        </w:rPr>
        <w:t xml:space="preserve">diagram below to answer Number </w:t>
      </w:r>
      <w:r w:rsidR="008B6FA7" w:rsidRPr="008B0D8F">
        <w:rPr>
          <w:rFonts w:cs="Helvetica-Bold"/>
          <w:b/>
          <w:bCs/>
          <w:color w:val="231F20"/>
        </w:rPr>
        <w:t>6</w:t>
      </w:r>
      <w:r w:rsidRPr="008B0D8F">
        <w:rPr>
          <w:rFonts w:cs="Helvetica-Bold"/>
          <w:b/>
          <w:bCs/>
          <w:color w:val="231F20"/>
        </w:rPr>
        <w:t>.</w:t>
      </w:r>
    </w:p>
    <w:p w14:paraId="6AA8A6E0" w14:textId="77777777" w:rsidR="00D11BBA" w:rsidRPr="00D11BBA" w:rsidRDefault="00D11BBA" w:rsidP="00A87D3B">
      <w:pPr>
        <w:rPr>
          <w:rFonts w:ascii="Helvetica" w:hAnsi="Helvetica" w:cs="Helvetica-Bold"/>
          <w:b/>
          <w:bCs/>
          <w:color w:val="231F20"/>
          <w:sz w:val="16"/>
          <w:szCs w:val="16"/>
        </w:rPr>
      </w:pPr>
    </w:p>
    <w:p w14:paraId="3AB060A8" w14:textId="6316BE88" w:rsidR="00D11BBA" w:rsidRPr="00D11BBA" w:rsidRDefault="00D11BBA" w:rsidP="00D11BBA">
      <w:pPr>
        <w:rPr>
          <w:rFonts w:ascii="Helvetica" w:hAnsi="Helvetica"/>
          <w:sz w:val="28"/>
          <w:szCs w:val="28"/>
        </w:rPr>
      </w:pPr>
      <w:r w:rsidRPr="00D11BBA">
        <w:rPr>
          <w:rFonts w:ascii="Helvetica" w:hAnsi="Helvetica"/>
          <w:noProof/>
          <w:sz w:val="28"/>
          <w:szCs w:val="28"/>
        </w:rPr>
        <w:drawing>
          <wp:inline distT="0" distB="0" distL="0" distR="0" wp14:anchorId="1C81C3E9" wp14:editId="2013C636">
            <wp:extent cx="5003800" cy="2705100"/>
            <wp:effectExtent l="0" t="0" r="0" b="1270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03800" cy="2705100"/>
                    </a:xfrm>
                    <a:prstGeom prst="rect">
                      <a:avLst/>
                    </a:prstGeom>
                    <a:noFill/>
                    <a:ln>
                      <a:noFill/>
                    </a:ln>
                  </pic:spPr>
                </pic:pic>
              </a:graphicData>
            </a:graphic>
          </wp:inline>
        </w:drawing>
      </w:r>
    </w:p>
    <w:p w14:paraId="7A985B78" w14:textId="77777777" w:rsidR="00D11BBA" w:rsidRPr="00D11BBA" w:rsidRDefault="00D11BBA" w:rsidP="00D11BBA">
      <w:pPr>
        <w:rPr>
          <w:rFonts w:ascii="Helvetica" w:hAnsi="Helvetica"/>
          <w:color w:val="1A1718"/>
          <w:sz w:val="16"/>
          <w:szCs w:val="16"/>
        </w:rPr>
      </w:pPr>
    </w:p>
    <w:p w14:paraId="1B78D989" w14:textId="3D193091" w:rsidR="00D11BBA" w:rsidRPr="008B0D8F" w:rsidRDefault="008B6FA7" w:rsidP="00C44CAE">
      <w:pPr>
        <w:ind w:left="270" w:hanging="270"/>
        <w:rPr>
          <w:b/>
          <w:color w:val="1A1718"/>
        </w:rPr>
      </w:pPr>
      <w:r w:rsidRPr="008B0D8F">
        <w:rPr>
          <w:b/>
          <w:color w:val="1A1718"/>
        </w:rPr>
        <w:t>6</w:t>
      </w:r>
      <w:r w:rsidR="00B93D79" w:rsidRPr="008B0D8F">
        <w:rPr>
          <w:b/>
          <w:color w:val="1A1718"/>
        </w:rPr>
        <w:t xml:space="preserve">.  </w:t>
      </w:r>
      <w:r w:rsidR="00D11BBA" w:rsidRPr="008B0D8F">
        <w:rPr>
          <w:b/>
          <w:color w:val="1A1718"/>
        </w:rPr>
        <w:t>In an experiment to study the ef</w:t>
      </w:r>
      <w:r w:rsidR="00202C03" w:rsidRPr="008B0D8F">
        <w:rPr>
          <w:b/>
          <w:color w:val="1A1718"/>
        </w:rPr>
        <w:t xml:space="preserve">fect of a new fertilizer on the </w:t>
      </w:r>
      <w:r w:rsidR="00D11BBA" w:rsidRPr="008B0D8F">
        <w:rPr>
          <w:b/>
          <w:color w:val="1A1718"/>
        </w:rPr>
        <w:t xml:space="preserve">growth of tall hybrid corn and dwarf hybrid corn, from </w:t>
      </w:r>
      <w:r w:rsidR="00202C03" w:rsidRPr="008B0D8F">
        <w:rPr>
          <w:b/>
          <w:color w:val="1A1718"/>
        </w:rPr>
        <w:t>i</w:t>
      </w:r>
      <w:r w:rsidR="00D11BBA" w:rsidRPr="008B0D8F">
        <w:rPr>
          <w:b/>
          <w:color w:val="1A1718"/>
        </w:rPr>
        <w:t xml:space="preserve">mmediately after germination to ten days of growth, the data </w:t>
      </w:r>
      <w:r w:rsidR="00C70A45" w:rsidRPr="008B0D8F">
        <w:rPr>
          <w:b/>
          <w:color w:val="1A1718"/>
        </w:rPr>
        <w:t xml:space="preserve">above </w:t>
      </w:r>
      <w:r w:rsidR="00D11BBA" w:rsidRPr="008B0D8F">
        <w:rPr>
          <w:b/>
          <w:color w:val="1A1718"/>
        </w:rPr>
        <w:t>were obtained. Other growing conditions such as water and sunlight were the same for both groups.</w:t>
      </w:r>
    </w:p>
    <w:p w14:paraId="41F9F24B" w14:textId="77777777" w:rsidR="00D11BBA" w:rsidRPr="008B0D8F" w:rsidRDefault="00D11BBA" w:rsidP="00D11BBA">
      <w:pPr>
        <w:rPr>
          <w:b/>
          <w:color w:val="1A1718"/>
        </w:rPr>
      </w:pPr>
    </w:p>
    <w:p w14:paraId="063E21B5" w14:textId="77777777" w:rsidR="00D11BBA" w:rsidRPr="008B0D8F" w:rsidRDefault="00D11BBA" w:rsidP="008B0D8F">
      <w:pPr>
        <w:ind w:left="270"/>
        <w:rPr>
          <w:b/>
          <w:color w:val="1A1718"/>
        </w:rPr>
      </w:pPr>
      <w:r w:rsidRPr="008B0D8F">
        <w:rPr>
          <w:b/>
          <w:color w:val="1A1718"/>
        </w:rPr>
        <w:t>Which of the following is the most reasonable conclusion that can be drawn from the data above?</w:t>
      </w:r>
    </w:p>
    <w:p w14:paraId="189FD46E" w14:textId="4E21EDC2" w:rsidR="00D11BBA" w:rsidRPr="008B0D8F" w:rsidRDefault="00D11BBA" w:rsidP="00D11BBA"/>
    <w:p w14:paraId="46A531DD" w14:textId="6CA1D502" w:rsidR="00D11BBA" w:rsidRPr="008B0D8F" w:rsidRDefault="00D11BBA" w:rsidP="008B0D8F">
      <w:pPr>
        <w:pStyle w:val="ListParagraph"/>
        <w:numPr>
          <w:ilvl w:val="0"/>
          <w:numId w:val="25"/>
        </w:numPr>
        <w:ind w:left="630"/>
        <w:rPr>
          <w:rFonts w:ascii="Arial Narrow" w:hAnsi="Arial Narrow"/>
          <w:color w:val="1A1718"/>
        </w:rPr>
      </w:pPr>
      <w:r w:rsidRPr="008B0D8F">
        <w:rPr>
          <w:rFonts w:ascii="Arial Narrow" w:hAnsi="Arial Narrow"/>
          <w:color w:val="1A1718"/>
        </w:rPr>
        <w:t>The new fertilizer influences the growth of both corn varieties tested.</w:t>
      </w:r>
    </w:p>
    <w:p w14:paraId="6A0F6BA7" w14:textId="77777777" w:rsidR="00D11BBA" w:rsidRPr="008B0D8F" w:rsidRDefault="00D11BBA" w:rsidP="008B0D8F">
      <w:pPr>
        <w:pStyle w:val="ListParagraph"/>
        <w:ind w:left="450"/>
        <w:rPr>
          <w:rFonts w:ascii="Arial Narrow" w:hAnsi="Arial Narrow"/>
          <w:color w:val="1A1718"/>
        </w:rPr>
      </w:pPr>
    </w:p>
    <w:p w14:paraId="03D33550" w14:textId="24F36381" w:rsidR="00D11BBA" w:rsidRPr="008B0D8F" w:rsidRDefault="00D11BBA" w:rsidP="008B0D8F">
      <w:pPr>
        <w:pStyle w:val="ListParagraph"/>
        <w:numPr>
          <w:ilvl w:val="0"/>
          <w:numId w:val="25"/>
        </w:numPr>
        <w:ind w:left="630"/>
        <w:rPr>
          <w:rFonts w:ascii="Arial Narrow" w:hAnsi="Arial Narrow"/>
          <w:color w:val="1A1718"/>
        </w:rPr>
      </w:pPr>
      <w:r w:rsidRPr="008B0D8F">
        <w:rPr>
          <w:rFonts w:ascii="Arial Narrow" w:hAnsi="Arial Narrow"/>
          <w:color w:val="1A1718"/>
        </w:rPr>
        <w:t>The new fertilizer causes faster growth rate for both varieties than do other fertilizers.</w:t>
      </w:r>
    </w:p>
    <w:p w14:paraId="7DE17849" w14:textId="77777777" w:rsidR="00D11BBA" w:rsidRPr="008B0D8F" w:rsidRDefault="00D11BBA" w:rsidP="008B0D8F">
      <w:pPr>
        <w:pStyle w:val="ListParagraph"/>
        <w:ind w:left="450"/>
        <w:rPr>
          <w:rFonts w:ascii="Arial Narrow" w:hAnsi="Arial Narrow"/>
        </w:rPr>
      </w:pPr>
    </w:p>
    <w:p w14:paraId="494CF01B" w14:textId="39A9B62F" w:rsidR="00D11BBA" w:rsidRPr="008B0D8F" w:rsidRDefault="00D11BBA" w:rsidP="008B0D8F">
      <w:pPr>
        <w:pStyle w:val="ListParagraph"/>
        <w:numPr>
          <w:ilvl w:val="0"/>
          <w:numId w:val="25"/>
        </w:numPr>
        <w:ind w:left="630"/>
        <w:rPr>
          <w:rFonts w:ascii="Arial Narrow" w:hAnsi="Arial Narrow"/>
          <w:color w:val="1A1718"/>
        </w:rPr>
      </w:pPr>
      <w:r w:rsidRPr="008B0D8F">
        <w:rPr>
          <w:rFonts w:ascii="Arial Narrow" w:hAnsi="Arial Narrow"/>
          <w:color w:val="1A1718"/>
        </w:rPr>
        <w:t>The new fertilizer improves the root system of the tall hybrid to a greater extent than it does that of the dwarf hybrid.</w:t>
      </w:r>
    </w:p>
    <w:p w14:paraId="2B06A9B8" w14:textId="77777777" w:rsidR="00D11BBA" w:rsidRPr="008B0D8F" w:rsidRDefault="00D11BBA" w:rsidP="008B0D8F">
      <w:pPr>
        <w:pStyle w:val="ListParagraph"/>
        <w:ind w:left="450"/>
        <w:rPr>
          <w:rFonts w:ascii="Arial Narrow" w:hAnsi="Arial Narrow"/>
        </w:rPr>
      </w:pPr>
    </w:p>
    <w:p w14:paraId="27A42888" w14:textId="16882808" w:rsidR="00005D63" w:rsidRPr="008B0D8F" w:rsidRDefault="00D11BBA" w:rsidP="008B0D8F">
      <w:pPr>
        <w:pStyle w:val="ListParagraph"/>
        <w:numPr>
          <w:ilvl w:val="0"/>
          <w:numId w:val="25"/>
        </w:numPr>
        <w:ind w:left="630"/>
        <w:rPr>
          <w:rFonts w:ascii="Arial Narrow" w:hAnsi="Arial Narrow"/>
          <w:color w:val="1A1718"/>
        </w:rPr>
      </w:pPr>
      <w:r w:rsidRPr="008B0D8F">
        <w:rPr>
          <w:rFonts w:ascii="Arial Narrow" w:hAnsi="Arial Narrow"/>
          <w:color w:val="1A1718"/>
        </w:rPr>
        <w:t xml:space="preserve">The new fertilizer is effective in producing faster growth for both varieties for the first ten days only. </w:t>
      </w:r>
    </w:p>
    <w:p w14:paraId="4946EAD3" w14:textId="77777777" w:rsidR="00D11BBA" w:rsidRPr="00D11BBA" w:rsidRDefault="00D11BBA" w:rsidP="008B0D8F">
      <w:pPr>
        <w:pStyle w:val="ListParagraph"/>
        <w:ind w:left="450"/>
        <w:rPr>
          <w:rFonts w:ascii="Helvetica" w:hAnsi="Helvetica"/>
          <w:color w:val="1A1718"/>
          <w:sz w:val="28"/>
          <w:szCs w:val="28"/>
        </w:rPr>
      </w:pPr>
    </w:p>
    <w:p w14:paraId="2A055E7D" w14:textId="5206CDBB" w:rsidR="00D11BBA" w:rsidRPr="00D11BBA" w:rsidRDefault="00D11BBA" w:rsidP="00D11BBA">
      <w:pPr>
        <w:rPr>
          <w:rFonts w:ascii="Helvetica" w:hAnsi="Helvetica"/>
          <w:color w:val="1A1718"/>
          <w:sz w:val="28"/>
          <w:szCs w:val="28"/>
        </w:rPr>
      </w:pPr>
    </w:p>
    <w:p w14:paraId="4349A766" w14:textId="77777777" w:rsidR="00202C03" w:rsidRDefault="00202C03">
      <w:pPr>
        <w:rPr>
          <w:sz w:val="22"/>
          <w:szCs w:val="22"/>
        </w:rPr>
      </w:pPr>
      <w:r>
        <w:rPr>
          <w:sz w:val="22"/>
          <w:szCs w:val="22"/>
        </w:rPr>
        <w:br w:type="page"/>
      </w:r>
    </w:p>
    <w:p w14:paraId="07FD2B3B" w14:textId="77777777" w:rsidR="00F571EA" w:rsidRPr="00941F4D" w:rsidRDefault="00F571EA" w:rsidP="00F571EA">
      <w:pPr>
        <w:rPr>
          <w:rFonts w:cs="Arial"/>
          <w:b/>
          <w:bCs/>
          <w:sz w:val="36"/>
          <w:szCs w:val="36"/>
          <w:u w:val="single"/>
        </w:rPr>
      </w:pPr>
      <w:r w:rsidRPr="00941F4D">
        <w:rPr>
          <w:rFonts w:cs="Arial"/>
          <w:b/>
          <w:bCs/>
          <w:sz w:val="36"/>
          <w:szCs w:val="36"/>
          <w:u w:val="single"/>
        </w:rPr>
        <w:lastRenderedPageBreak/>
        <w:t>Answer Key</w:t>
      </w:r>
    </w:p>
    <w:p w14:paraId="16701DD9" w14:textId="77777777" w:rsidR="00F571EA" w:rsidRPr="00941F4D" w:rsidRDefault="00F571EA" w:rsidP="00F571EA">
      <w:pPr>
        <w:rPr>
          <w:rFonts w:cs="Arial"/>
          <w:b/>
          <w:bCs/>
          <w:sz w:val="36"/>
          <w:szCs w:val="36"/>
          <w:u w:val="single"/>
        </w:rPr>
      </w:pPr>
    </w:p>
    <w:p w14:paraId="6635D623" w14:textId="3216ADD6" w:rsidR="00F571EA" w:rsidRPr="00941F4D" w:rsidRDefault="00F571EA" w:rsidP="005148A6">
      <w:pPr>
        <w:pStyle w:val="ListParagraph"/>
        <w:numPr>
          <w:ilvl w:val="0"/>
          <w:numId w:val="40"/>
        </w:numPr>
        <w:spacing w:line="360" w:lineRule="auto"/>
        <w:rPr>
          <w:rFonts w:ascii="Arial Narrow" w:hAnsi="Arial Narrow" w:cs="Arial"/>
          <w:bCs/>
          <w:sz w:val="28"/>
          <w:szCs w:val="28"/>
        </w:rPr>
      </w:pPr>
      <w:r w:rsidRPr="00941F4D">
        <w:rPr>
          <w:rFonts w:ascii="Arial Narrow" w:hAnsi="Arial Narrow" w:cs="Arial"/>
          <w:bCs/>
          <w:sz w:val="28"/>
          <w:szCs w:val="28"/>
        </w:rPr>
        <w:t>B.</w:t>
      </w:r>
    </w:p>
    <w:p w14:paraId="3A64E16B" w14:textId="77777777" w:rsidR="00F571EA" w:rsidRPr="00941F4D" w:rsidRDefault="00F571EA" w:rsidP="005148A6">
      <w:pPr>
        <w:pStyle w:val="ListParagraph"/>
        <w:numPr>
          <w:ilvl w:val="0"/>
          <w:numId w:val="40"/>
        </w:numPr>
        <w:spacing w:line="360" w:lineRule="auto"/>
        <w:rPr>
          <w:rFonts w:ascii="Arial Narrow" w:hAnsi="Arial Narrow" w:cs="Arial"/>
          <w:bCs/>
          <w:sz w:val="28"/>
          <w:szCs w:val="28"/>
        </w:rPr>
      </w:pPr>
      <w:r w:rsidRPr="00941F4D">
        <w:rPr>
          <w:rFonts w:ascii="Arial Narrow" w:hAnsi="Arial Narrow" w:cs="Arial"/>
          <w:bCs/>
          <w:sz w:val="28"/>
          <w:szCs w:val="28"/>
        </w:rPr>
        <w:t>B.</w:t>
      </w:r>
    </w:p>
    <w:p w14:paraId="4B28A481" w14:textId="4805EF03" w:rsidR="00F571EA" w:rsidRPr="00941F4D" w:rsidRDefault="00F571EA" w:rsidP="005148A6">
      <w:pPr>
        <w:pStyle w:val="ListParagraph"/>
        <w:numPr>
          <w:ilvl w:val="0"/>
          <w:numId w:val="40"/>
        </w:numPr>
        <w:spacing w:line="360" w:lineRule="auto"/>
        <w:rPr>
          <w:rFonts w:ascii="Arial Narrow" w:hAnsi="Arial Narrow" w:cs="Arial"/>
          <w:bCs/>
          <w:sz w:val="28"/>
          <w:szCs w:val="28"/>
        </w:rPr>
      </w:pPr>
      <w:r w:rsidRPr="00941F4D">
        <w:rPr>
          <w:rFonts w:ascii="Arial Narrow" w:hAnsi="Arial Narrow" w:cs="Arial"/>
          <w:bCs/>
          <w:sz w:val="28"/>
          <w:szCs w:val="28"/>
        </w:rPr>
        <w:t>A.</w:t>
      </w:r>
    </w:p>
    <w:p w14:paraId="7A5FA4DB" w14:textId="27DCDECA" w:rsidR="008B0D8F" w:rsidRPr="00941F4D" w:rsidRDefault="008B0D8F" w:rsidP="008B0D8F">
      <w:pPr>
        <w:pStyle w:val="ListParagraph"/>
        <w:numPr>
          <w:ilvl w:val="0"/>
          <w:numId w:val="40"/>
        </w:numPr>
        <w:rPr>
          <w:rFonts w:ascii="Arial Narrow" w:hAnsi="Arial Narrow"/>
          <w:sz w:val="28"/>
          <w:szCs w:val="28"/>
          <w14:textOutline w14:w="9525" w14:cap="rnd" w14:cmpd="sng" w14:algn="ctr">
            <w14:noFill/>
            <w14:prstDash w14:val="solid"/>
            <w14:bevel/>
          </w14:textOutline>
        </w:rPr>
      </w:pPr>
      <w:r w:rsidRPr="00941F4D">
        <w:rPr>
          <w:rFonts w:ascii="Arial Narrow" w:hAnsi="Arial Narrow"/>
          <w:sz w:val="28"/>
          <w:szCs w:val="28"/>
          <w14:textOutline w14:w="9525" w14:cap="rnd" w14:cmpd="sng" w14:algn="ctr">
            <w14:noFill/>
            <w14:prstDash w14:val="solid"/>
            <w14:bevel/>
          </w14:textOutline>
        </w:rPr>
        <w:t>USE THE WRITING RUBRIC ON PAGE 9 TO SCORE</w:t>
      </w:r>
    </w:p>
    <w:p w14:paraId="41CD54C9" w14:textId="424467DC" w:rsidR="008B0D8F" w:rsidRPr="00941F4D" w:rsidRDefault="008B0D8F" w:rsidP="008B0D8F">
      <w:pPr>
        <w:pStyle w:val="ListParagraph"/>
        <w:rPr>
          <w:rFonts w:ascii="Arial Narrow" w:hAnsi="Arial Narrow"/>
          <w:sz w:val="28"/>
          <w:szCs w:val="28"/>
          <w14:textOutline w14:w="9525" w14:cap="rnd" w14:cmpd="sng" w14:algn="ctr">
            <w14:noFill/>
            <w14:prstDash w14:val="solid"/>
            <w14:bevel/>
          </w14:textOutline>
        </w:rPr>
      </w:pPr>
      <w:r w:rsidRPr="00941F4D">
        <w:rPr>
          <w:rFonts w:ascii="Arial Narrow" w:hAnsi="Arial Narrow"/>
          <w:sz w:val="28"/>
          <w:szCs w:val="28"/>
          <w14:textOutline w14:w="9525" w14:cap="rnd" w14:cmpd="sng" w14:algn="ctr">
            <w14:noFill/>
            <w14:prstDash w14:val="solid"/>
            <w14:bevel/>
          </w14:textOutline>
        </w:rPr>
        <w:t xml:space="preserve">SAMPLE STUDENT RESPONSE: </w:t>
      </w:r>
      <w:r w:rsidRPr="00941F4D">
        <w:rPr>
          <w:rFonts w:ascii="Arial Narrow" w:hAnsi="Arial Narrow"/>
          <w14:textOutline w14:w="9525" w14:cap="rnd" w14:cmpd="sng" w14:algn="ctr">
            <w14:noFill/>
            <w14:prstDash w14:val="solid"/>
            <w14:bevel/>
          </w14:textOutline>
        </w:rPr>
        <w:t xml:space="preserve">The variables in the experiment include the soil type, amount of light, and the number of plants. The conclusion was not valid because other variables were not controlled like the soil type and the plant location. The experiment can be changed by making sure that both batches of tomato plants </w:t>
      </w:r>
      <w:proofErr w:type="gramStart"/>
      <w:r w:rsidRPr="00941F4D">
        <w:rPr>
          <w:rFonts w:ascii="Arial Narrow" w:hAnsi="Arial Narrow"/>
          <w14:textOutline w14:w="9525" w14:cap="rnd" w14:cmpd="sng" w14:algn="ctr">
            <w14:noFill/>
            <w14:prstDash w14:val="solid"/>
            <w14:bevel/>
          </w14:textOutline>
        </w:rPr>
        <w:t>be</w:t>
      </w:r>
      <w:proofErr w:type="gramEnd"/>
      <w:r w:rsidRPr="00941F4D">
        <w:rPr>
          <w:rFonts w:ascii="Arial Narrow" w:hAnsi="Arial Narrow"/>
          <w14:textOutline w14:w="9525" w14:cap="rnd" w14:cmpd="sng" w14:algn="ctr">
            <w14:noFill/>
            <w14:prstDash w14:val="solid"/>
            <w14:bevel/>
          </w14:textOutline>
        </w:rPr>
        <w:t xml:space="preserve"> in the same location and only one soil type will be used.</w:t>
      </w:r>
    </w:p>
    <w:p w14:paraId="44D55820" w14:textId="77777777" w:rsidR="008B0D8F" w:rsidRPr="00941F4D" w:rsidRDefault="008B0D8F" w:rsidP="008B0D8F">
      <w:pPr>
        <w:pStyle w:val="ListParagraph"/>
        <w:rPr>
          <w:rFonts w:ascii="Arial Narrow" w:hAnsi="Arial Narrow"/>
          <w:sz w:val="28"/>
          <w:szCs w:val="28"/>
          <w14:textOutline w14:w="9525" w14:cap="rnd" w14:cmpd="sng" w14:algn="ctr">
            <w14:noFill/>
            <w14:prstDash w14:val="solid"/>
            <w14:bevel/>
          </w14:textOutline>
        </w:rPr>
      </w:pPr>
    </w:p>
    <w:p w14:paraId="15346C1D" w14:textId="5DE0B66E" w:rsidR="005148A6" w:rsidRPr="00941F4D" w:rsidRDefault="005148A6" w:rsidP="005148A6">
      <w:pPr>
        <w:pStyle w:val="ListParagraph"/>
        <w:numPr>
          <w:ilvl w:val="0"/>
          <w:numId w:val="40"/>
        </w:numPr>
        <w:rPr>
          <w:rFonts w:ascii="Arial Narrow" w:hAnsi="Arial Narrow"/>
          <w:sz w:val="28"/>
          <w:szCs w:val="28"/>
          <w14:textOutline w14:w="9525" w14:cap="rnd" w14:cmpd="sng" w14:algn="ctr">
            <w14:noFill/>
            <w14:prstDash w14:val="solid"/>
            <w14:bevel/>
          </w14:textOutline>
        </w:rPr>
      </w:pPr>
      <w:r w:rsidRPr="00941F4D">
        <w:rPr>
          <w:rFonts w:ascii="Arial Narrow" w:hAnsi="Arial Narrow"/>
          <w:sz w:val="28"/>
          <w:szCs w:val="28"/>
          <w14:textOutline w14:w="9525" w14:cap="rnd" w14:cmpd="sng" w14:algn="ctr">
            <w14:noFill/>
            <w14:prstDash w14:val="solid"/>
            <w14:bevel/>
          </w14:textOutline>
        </w:rPr>
        <w:t>U</w:t>
      </w:r>
      <w:r w:rsidR="008B0D8F" w:rsidRPr="00941F4D">
        <w:rPr>
          <w:rFonts w:ascii="Arial Narrow" w:hAnsi="Arial Narrow"/>
          <w:sz w:val="28"/>
          <w:szCs w:val="28"/>
          <w14:textOutline w14:w="9525" w14:cap="rnd" w14:cmpd="sng" w14:algn="ctr">
            <w14:noFill/>
            <w14:prstDash w14:val="solid"/>
            <w14:bevel/>
          </w14:textOutline>
        </w:rPr>
        <w:t>SE THE WRITING RUBRIC ON PAGE 9</w:t>
      </w:r>
      <w:r w:rsidRPr="00941F4D">
        <w:rPr>
          <w:rFonts w:ascii="Arial Narrow" w:hAnsi="Arial Narrow"/>
          <w:sz w:val="28"/>
          <w:szCs w:val="28"/>
          <w14:textOutline w14:w="9525" w14:cap="rnd" w14:cmpd="sng" w14:algn="ctr">
            <w14:noFill/>
            <w14:prstDash w14:val="solid"/>
            <w14:bevel/>
          </w14:textOutline>
        </w:rPr>
        <w:t xml:space="preserve"> TO SCORE</w:t>
      </w:r>
    </w:p>
    <w:p w14:paraId="7705A745" w14:textId="2EEF00C6" w:rsidR="008B0D8F" w:rsidRPr="00941F4D" w:rsidRDefault="00F571EA" w:rsidP="008B0D8F">
      <w:pPr>
        <w:ind w:left="720"/>
        <w:rPr>
          <w14:textOutline w14:w="9525" w14:cap="rnd" w14:cmpd="sng" w14:algn="ctr">
            <w14:noFill/>
            <w14:prstDash w14:val="solid"/>
            <w14:bevel/>
          </w14:textOutline>
        </w:rPr>
      </w:pPr>
      <w:r w:rsidRPr="00941F4D">
        <w:rPr>
          <w:sz w:val="28"/>
          <w:szCs w:val="28"/>
          <w14:textOutline w14:w="9525" w14:cap="rnd" w14:cmpd="sng" w14:algn="ctr">
            <w14:noFill/>
            <w14:prstDash w14:val="solid"/>
            <w14:bevel/>
          </w14:textOutline>
        </w:rPr>
        <w:t xml:space="preserve">SAMPLE STUDENT RESPONSE: </w:t>
      </w:r>
      <w:r w:rsidR="008B0D8F" w:rsidRPr="00941F4D">
        <w:rPr>
          <w14:textOutline w14:w="9525" w14:cap="rnd" w14:cmpd="sng" w14:algn="ctr">
            <w14:noFill/>
            <w14:prstDash w14:val="solid"/>
            <w14:bevel/>
          </w14:textOutline>
        </w:rPr>
        <w:t xml:space="preserve">The dependent variable for both </w:t>
      </w:r>
      <w:proofErr w:type="gramStart"/>
      <w:r w:rsidR="008B0D8F" w:rsidRPr="00941F4D">
        <w:rPr>
          <w14:textOutline w14:w="9525" w14:cap="rnd" w14:cmpd="sng" w14:algn="ctr">
            <w14:noFill/>
            <w14:prstDash w14:val="solid"/>
            <w14:bevel/>
          </w14:textOutline>
        </w:rPr>
        <w:t>set ups</w:t>
      </w:r>
      <w:proofErr w:type="gramEnd"/>
      <w:r w:rsidR="008B0D8F" w:rsidRPr="00941F4D">
        <w:rPr>
          <w14:textOutline w14:w="9525" w14:cap="rnd" w14:cmpd="sng" w14:algn="ctr">
            <w14:noFill/>
            <w14:prstDash w14:val="solid"/>
            <w14:bevel/>
          </w14:textOutline>
        </w:rPr>
        <w:t xml:space="preserve"> is pea plant growth. In Michael’s setup, the independent variable is temperature. In Carmen’s setup, the independent variable is sunlight. Because the question asks them to determine how the amount of sunlight affects the growth of the plant, Carmen’s set up is the best. Carmen has the best set up to find out how the amount of sunlight affects the growth of pea plants.</w:t>
      </w:r>
    </w:p>
    <w:p w14:paraId="66645927" w14:textId="706F4060" w:rsidR="008B0D8F" w:rsidRPr="00941F4D" w:rsidRDefault="008B0D8F" w:rsidP="008B0D8F">
      <w:pPr>
        <w:pStyle w:val="ListParagraph"/>
        <w:rPr>
          <w:rFonts w:ascii="Arial Narrow" w:hAnsi="Arial Narrow" w:cs="Arial"/>
          <w:bCs/>
          <w:sz w:val="28"/>
          <w:szCs w:val="28"/>
          <w:u w:val="single"/>
        </w:rPr>
      </w:pPr>
    </w:p>
    <w:p w14:paraId="08D49736" w14:textId="77777777" w:rsidR="00F571EA" w:rsidRPr="00941F4D" w:rsidRDefault="00F571EA" w:rsidP="005148A6">
      <w:pPr>
        <w:pStyle w:val="ListParagraph"/>
        <w:numPr>
          <w:ilvl w:val="0"/>
          <w:numId w:val="40"/>
        </w:numPr>
        <w:spacing w:line="360" w:lineRule="auto"/>
        <w:rPr>
          <w:rFonts w:ascii="Arial Narrow" w:hAnsi="Arial Narrow" w:cs="Arial"/>
          <w:bCs/>
          <w:sz w:val="28"/>
          <w:szCs w:val="28"/>
          <w:u w:val="single"/>
        </w:rPr>
      </w:pPr>
      <w:r w:rsidRPr="00941F4D">
        <w:rPr>
          <w:rFonts w:ascii="Arial Narrow" w:hAnsi="Arial Narrow"/>
          <w:sz w:val="28"/>
          <w:szCs w:val="28"/>
          <w14:textOutline w14:w="9525" w14:cap="rnd" w14:cmpd="sng" w14:algn="ctr">
            <w14:noFill/>
            <w14:prstDash w14:val="solid"/>
            <w14:bevel/>
          </w14:textOutline>
        </w:rPr>
        <w:t>A</w:t>
      </w:r>
    </w:p>
    <w:p w14:paraId="12CC9C67" w14:textId="77777777" w:rsidR="00F571EA" w:rsidRPr="00941F4D" w:rsidRDefault="00F571EA" w:rsidP="00F571EA">
      <w:pPr>
        <w:pStyle w:val="ListParagraph"/>
        <w:rPr>
          <w:rFonts w:ascii="Arial Narrow" w:hAnsi="Arial Narrow" w:cs="Arial"/>
          <w:bCs/>
          <w:sz w:val="28"/>
          <w:szCs w:val="28"/>
          <w:u w:val="single"/>
        </w:rPr>
      </w:pPr>
    </w:p>
    <w:p w14:paraId="4E98DB1B" w14:textId="77777777" w:rsidR="00F571EA" w:rsidRPr="00941F4D" w:rsidRDefault="00F571EA" w:rsidP="00F571EA">
      <w:pPr>
        <w:rPr>
          <w:rFonts w:cs="Arial"/>
          <w:b/>
          <w:bCs/>
          <w:sz w:val="28"/>
          <w:szCs w:val="28"/>
          <w:u w:val="single"/>
        </w:rPr>
      </w:pPr>
    </w:p>
    <w:p w14:paraId="591A83C8" w14:textId="77777777" w:rsidR="00F571EA" w:rsidRPr="00941F4D" w:rsidRDefault="00F571EA" w:rsidP="00F571EA">
      <w:pPr>
        <w:rPr>
          <w:rFonts w:cs="Arial"/>
          <w:b/>
          <w:bCs/>
          <w:sz w:val="36"/>
          <w:szCs w:val="36"/>
          <w:u w:val="single"/>
        </w:rPr>
      </w:pPr>
    </w:p>
    <w:p w14:paraId="693E7BDA" w14:textId="77777777" w:rsidR="00F571EA" w:rsidRPr="00941F4D" w:rsidRDefault="00F571EA" w:rsidP="00F571EA">
      <w:pPr>
        <w:pStyle w:val="ListParagraph"/>
        <w:numPr>
          <w:ilvl w:val="0"/>
          <w:numId w:val="40"/>
        </w:numPr>
        <w:rPr>
          <w:rFonts w:ascii="Arial Narrow" w:hAnsi="Arial Narrow" w:cs="Arial"/>
          <w:b/>
          <w:bCs/>
          <w:sz w:val="36"/>
          <w:szCs w:val="36"/>
          <w:u w:val="single"/>
        </w:rPr>
      </w:pPr>
      <w:r w:rsidRPr="00941F4D">
        <w:rPr>
          <w:rFonts w:ascii="Arial Narrow" w:hAnsi="Arial Narrow" w:cs="Arial"/>
          <w:b/>
          <w:bCs/>
          <w:sz w:val="36"/>
          <w:szCs w:val="36"/>
          <w:u w:val="single"/>
        </w:rPr>
        <w:br w:type="page"/>
      </w:r>
    </w:p>
    <w:p w14:paraId="45DC7BCD" w14:textId="77777777" w:rsidR="00F571EA" w:rsidRPr="00941F4D" w:rsidRDefault="00F571EA" w:rsidP="00F571EA">
      <w:pPr>
        <w:pStyle w:val="Default"/>
        <w:jc w:val="center"/>
        <w:rPr>
          <w:rFonts w:ascii="Arial Narrow" w:hAnsi="Arial Narrow" w:cs="Arial"/>
          <w:b/>
          <w:bCs/>
          <w:sz w:val="36"/>
          <w:szCs w:val="36"/>
          <w:u w:val="single"/>
        </w:rPr>
      </w:pPr>
      <w:r w:rsidRPr="00941F4D">
        <w:rPr>
          <w:rFonts w:ascii="Arial Narrow" w:hAnsi="Arial Narrow" w:cs="Arial"/>
          <w:b/>
          <w:bCs/>
          <w:sz w:val="36"/>
          <w:szCs w:val="36"/>
          <w:u w:val="single"/>
        </w:rPr>
        <w:lastRenderedPageBreak/>
        <w:t>MISA 4-POINT RUBRIC</w:t>
      </w:r>
    </w:p>
    <w:p w14:paraId="368644C2" w14:textId="77777777" w:rsidR="00F571EA" w:rsidRPr="00941F4D" w:rsidRDefault="00F571EA" w:rsidP="00F571EA">
      <w:pPr>
        <w:pStyle w:val="Default"/>
        <w:tabs>
          <w:tab w:val="left" w:pos="432"/>
          <w:tab w:val="left" w:pos="10431"/>
        </w:tabs>
        <w:ind w:left="450" w:right="-306" w:hanging="263"/>
        <w:rPr>
          <w:rFonts w:ascii="Arial Narrow" w:hAnsi="Arial Narrow" w:cs="Arial"/>
          <w:iCs/>
          <w:sz w:val="22"/>
          <w:szCs w:val="22"/>
        </w:rPr>
      </w:pPr>
      <w:r w:rsidRPr="00941F4D">
        <w:rPr>
          <w:rFonts w:ascii="Arial Narrow" w:hAnsi="Arial Narrow" w:cs="Arial"/>
          <w:iCs/>
          <w:sz w:val="22"/>
          <w:szCs w:val="22"/>
        </w:rPr>
        <w:t>Rubric derived from the Maryland State Department of Education for use with Maryland Integrated Science Assessment (MISA).</w:t>
      </w:r>
    </w:p>
    <w:p w14:paraId="5808A5C9" w14:textId="77777777" w:rsidR="00F571EA" w:rsidRPr="00941F4D" w:rsidRDefault="00F571EA" w:rsidP="00F571EA">
      <w:pPr>
        <w:pStyle w:val="Default"/>
        <w:tabs>
          <w:tab w:val="left" w:pos="432"/>
          <w:tab w:val="left" w:pos="10431"/>
        </w:tabs>
        <w:ind w:left="450" w:right="-306" w:hanging="263"/>
        <w:rPr>
          <w:rFonts w:ascii="Arial Narrow" w:hAnsi="Arial Narrow" w:cs="Arial"/>
          <w:iCs/>
          <w:sz w:val="22"/>
          <w:szCs w:val="22"/>
        </w:rPr>
      </w:pPr>
    </w:p>
    <w:p w14:paraId="5ECCEBA8" w14:textId="77777777" w:rsidR="00F571EA" w:rsidRPr="00941F4D" w:rsidRDefault="00F571EA" w:rsidP="00F571EA">
      <w:pPr>
        <w:rPr>
          <w:b/>
          <w:u w:val="single"/>
        </w:rPr>
      </w:pPr>
      <w:r w:rsidRPr="00941F4D">
        <w:rPr>
          <w:b/>
          <w:u w:val="single"/>
        </w:rPr>
        <w:t>Score Point 4</w:t>
      </w:r>
    </w:p>
    <w:p w14:paraId="76796B7D" w14:textId="77777777" w:rsidR="00F571EA" w:rsidRPr="00941F4D" w:rsidRDefault="00F571EA" w:rsidP="00F571EA">
      <w:pPr>
        <w:rPr>
          <w:b/>
        </w:rPr>
      </w:pPr>
      <w:r w:rsidRPr="00941F4D">
        <w:rPr>
          <w:b/>
        </w:rPr>
        <w:t>There is evidence in this response that the student has a full and complete understanding of the solution to a problem or constructs a full and complete explanation of the question.</w:t>
      </w:r>
    </w:p>
    <w:p w14:paraId="2B1D83FC" w14:textId="77777777" w:rsidR="00F571EA" w:rsidRPr="00941F4D" w:rsidRDefault="00F571EA" w:rsidP="00F571EA">
      <w:pPr>
        <w:pStyle w:val="ListParagraph"/>
        <w:numPr>
          <w:ilvl w:val="0"/>
          <w:numId w:val="44"/>
        </w:numPr>
        <w:rPr>
          <w:rFonts w:ascii="Arial Narrow" w:eastAsia="Times New Roman" w:hAnsi="Arial Narrow"/>
        </w:rPr>
      </w:pPr>
      <w:r w:rsidRPr="00941F4D">
        <w:rPr>
          <w:rFonts w:ascii="Arial Narrow" w:hAnsi="Arial Narrow"/>
          <w:color w:val="333333"/>
          <w:shd w:val="clear" w:color="auto" w:fill="FFFFFF"/>
        </w:rPr>
        <w:t xml:space="preserve">Demonstrates complete integration of the use of science and engineering practices such as modeling, </w:t>
      </w:r>
      <w:r w:rsidRPr="00941F4D">
        <w:rPr>
          <w:rFonts w:ascii="Arial Narrow" w:eastAsia="Times New Roman" w:hAnsi="Arial Narrow"/>
        </w:rPr>
        <w:t>engaging in argument from evidence, obtaining, evaluating, and communicating information, etc.</w:t>
      </w:r>
    </w:p>
    <w:p w14:paraId="265D31D7" w14:textId="77777777" w:rsidR="00F571EA" w:rsidRPr="00941F4D" w:rsidRDefault="00F571EA" w:rsidP="00F571EA">
      <w:pPr>
        <w:pStyle w:val="ListParagraph"/>
        <w:numPr>
          <w:ilvl w:val="0"/>
          <w:numId w:val="41"/>
        </w:numPr>
        <w:shd w:val="clear" w:color="auto" w:fill="FFFFFF"/>
        <w:spacing w:before="100" w:beforeAutospacing="1" w:after="100" w:afterAutospacing="1" w:line="300" w:lineRule="atLeast"/>
        <w:rPr>
          <w:rStyle w:val="apple-converted-space"/>
          <w:rFonts w:ascii="Arial Narrow" w:eastAsia="Times New Roman" w:hAnsi="Arial Narrow"/>
          <w:color w:val="333333"/>
        </w:rPr>
      </w:pPr>
      <w:r w:rsidRPr="00941F4D">
        <w:rPr>
          <w:rFonts w:ascii="Arial Narrow" w:hAnsi="Arial Narrow"/>
          <w:color w:val="333333"/>
          <w:shd w:val="clear" w:color="auto" w:fill="FFFFFF"/>
        </w:rPr>
        <w:t>Provides a solution or explanation that is coherent and based</w:t>
      </w:r>
      <w:r w:rsidRPr="00941F4D">
        <w:rPr>
          <w:rStyle w:val="apple-converted-space"/>
          <w:rFonts w:ascii="Arial Narrow" w:hAnsi="Arial Narrow"/>
          <w:color w:val="333333"/>
          <w:shd w:val="clear" w:color="auto" w:fill="FFFFFF"/>
        </w:rPr>
        <w:t> on disciplinary core ideas</w:t>
      </w:r>
    </w:p>
    <w:p w14:paraId="604DD008" w14:textId="77777777" w:rsidR="00F571EA" w:rsidRPr="00941F4D" w:rsidRDefault="00F571EA" w:rsidP="00F571EA">
      <w:pPr>
        <w:pStyle w:val="ListParagraph"/>
        <w:numPr>
          <w:ilvl w:val="0"/>
          <w:numId w:val="41"/>
        </w:numPr>
        <w:shd w:val="clear" w:color="auto" w:fill="FFFFFF"/>
        <w:spacing w:before="100" w:beforeAutospacing="1" w:after="100" w:afterAutospacing="1" w:line="300" w:lineRule="atLeast"/>
        <w:rPr>
          <w:rFonts w:ascii="Arial Narrow" w:eastAsia="Times New Roman" w:hAnsi="Arial Narrow"/>
          <w:color w:val="333333"/>
        </w:rPr>
      </w:pPr>
      <w:r w:rsidRPr="00941F4D">
        <w:rPr>
          <w:rFonts w:ascii="Arial Narrow" w:eastAsia="Times New Roman" w:hAnsi="Arial Narrow"/>
          <w:color w:val="333333"/>
        </w:rPr>
        <w:t xml:space="preserve">Reflects a complete </w:t>
      </w:r>
      <w:r w:rsidRPr="00941F4D">
        <w:rPr>
          <w:rFonts w:ascii="Arial Narrow" w:eastAsia="Times New Roman" w:hAnsi="Arial Narrow"/>
          <w:bCs/>
          <w:color w:val="333333"/>
        </w:rPr>
        <w:t xml:space="preserve">synthesis of </w:t>
      </w:r>
      <w:r w:rsidRPr="00941F4D">
        <w:rPr>
          <w:rFonts w:ascii="Arial Narrow" w:eastAsia="Times New Roman" w:hAnsi="Arial Narrow"/>
          <w:color w:val="333333"/>
        </w:rPr>
        <w:t>understanding of complex ideas and crosscutting concepts</w:t>
      </w:r>
    </w:p>
    <w:p w14:paraId="2432B553" w14:textId="77777777" w:rsidR="00F571EA" w:rsidRPr="00941F4D" w:rsidRDefault="00F571EA" w:rsidP="00F571EA">
      <w:pPr>
        <w:pStyle w:val="ListParagraph"/>
        <w:numPr>
          <w:ilvl w:val="0"/>
          <w:numId w:val="41"/>
        </w:numPr>
        <w:shd w:val="clear" w:color="auto" w:fill="FFFFFF"/>
        <w:spacing w:before="100" w:beforeAutospacing="1" w:after="100" w:afterAutospacing="1" w:line="300" w:lineRule="atLeast"/>
        <w:rPr>
          <w:rFonts w:ascii="Arial Narrow" w:eastAsia="Times New Roman" w:hAnsi="Arial Narrow"/>
          <w:color w:val="333333"/>
        </w:rPr>
      </w:pPr>
      <w:r w:rsidRPr="00941F4D">
        <w:rPr>
          <w:rFonts w:ascii="Arial Narrow" w:hAnsi="Arial Narrow"/>
          <w:shd w:val="clear" w:color="auto" w:fill="FFFFFF"/>
        </w:rPr>
        <w:t>Includes an effective application of the 3 dimensions (SEP, DCI, and CCC) to a practical problem or real-world situation which demonstrates a complete understanding of the 3 dimensions</w:t>
      </w:r>
    </w:p>
    <w:p w14:paraId="4862F2A4" w14:textId="77777777" w:rsidR="00F571EA" w:rsidRPr="00941F4D" w:rsidRDefault="00F571EA" w:rsidP="00F571EA">
      <w:pPr>
        <w:shd w:val="clear" w:color="auto" w:fill="FFFFFF"/>
        <w:tabs>
          <w:tab w:val="center" w:pos="4320"/>
        </w:tabs>
        <w:rPr>
          <w:b/>
          <w:u w:val="single"/>
        </w:rPr>
      </w:pPr>
      <w:r w:rsidRPr="00941F4D">
        <w:rPr>
          <w:b/>
          <w:u w:val="single"/>
        </w:rPr>
        <w:t>Score Point 3</w:t>
      </w:r>
    </w:p>
    <w:p w14:paraId="17034DFB" w14:textId="77777777" w:rsidR="00F571EA" w:rsidRPr="00941F4D" w:rsidRDefault="00F571EA" w:rsidP="00F571EA">
      <w:pPr>
        <w:rPr>
          <w:b/>
        </w:rPr>
      </w:pPr>
      <w:r w:rsidRPr="00941F4D">
        <w:rPr>
          <w:b/>
        </w:rPr>
        <w:t>There is evidence in this response that the student has a general understanding of the solution to a problem or constructs a complete explanation of the question.</w:t>
      </w:r>
    </w:p>
    <w:p w14:paraId="74D345D6" w14:textId="77777777" w:rsidR="00F571EA" w:rsidRPr="00941F4D" w:rsidRDefault="00F571EA" w:rsidP="00F571EA">
      <w:pPr>
        <w:pStyle w:val="ListParagraph"/>
        <w:numPr>
          <w:ilvl w:val="0"/>
          <w:numId w:val="44"/>
        </w:numPr>
        <w:rPr>
          <w:rFonts w:ascii="Arial Narrow" w:hAnsi="Arial Narrow"/>
          <w:shd w:val="clear" w:color="auto" w:fill="FFFFFF"/>
        </w:rPr>
      </w:pPr>
      <w:r w:rsidRPr="00941F4D">
        <w:rPr>
          <w:rFonts w:ascii="Arial Narrow" w:hAnsi="Arial Narrow"/>
          <w:shd w:val="clear" w:color="auto" w:fill="FFFFFF"/>
        </w:rPr>
        <w:t xml:space="preserve">Demonstrates integration of the use of science and engineering practices such as, modeling, </w:t>
      </w:r>
      <w:r w:rsidRPr="00941F4D">
        <w:rPr>
          <w:rFonts w:ascii="Arial Narrow" w:eastAsia="Times New Roman" w:hAnsi="Arial Narrow"/>
        </w:rPr>
        <w:t>engaging in argument from evidence, obtaining, evaluating, and communicating information, etc.</w:t>
      </w:r>
    </w:p>
    <w:p w14:paraId="682B10A9" w14:textId="77777777" w:rsidR="00F571EA" w:rsidRPr="00941F4D" w:rsidRDefault="00F571EA" w:rsidP="00F571EA">
      <w:pPr>
        <w:pStyle w:val="ListParagraph"/>
        <w:numPr>
          <w:ilvl w:val="0"/>
          <w:numId w:val="42"/>
        </w:numPr>
        <w:shd w:val="clear" w:color="auto" w:fill="FFFFFF"/>
        <w:rPr>
          <w:rStyle w:val="apple-converted-space"/>
          <w:rFonts w:ascii="Arial Narrow" w:eastAsia="Times New Roman" w:hAnsi="Arial Narrow"/>
        </w:rPr>
      </w:pPr>
      <w:r w:rsidRPr="00941F4D">
        <w:rPr>
          <w:rFonts w:ascii="Arial Narrow" w:hAnsi="Arial Narrow"/>
          <w:shd w:val="clear" w:color="auto" w:fill="FFFFFF"/>
        </w:rPr>
        <w:t>Provides a solution or explanation that is mostly coherent and based</w:t>
      </w:r>
      <w:r w:rsidRPr="00941F4D">
        <w:rPr>
          <w:rStyle w:val="apple-converted-space"/>
          <w:rFonts w:ascii="Arial Narrow" w:hAnsi="Arial Narrow"/>
          <w:shd w:val="clear" w:color="auto" w:fill="FFFFFF"/>
        </w:rPr>
        <w:t xml:space="preserve"> on disciplinary core ideas </w:t>
      </w:r>
    </w:p>
    <w:p w14:paraId="572B0F37" w14:textId="77777777" w:rsidR="00F571EA" w:rsidRPr="00941F4D" w:rsidRDefault="00F571EA" w:rsidP="00F571EA">
      <w:pPr>
        <w:pStyle w:val="ListParagraph"/>
        <w:numPr>
          <w:ilvl w:val="0"/>
          <w:numId w:val="42"/>
        </w:numPr>
        <w:shd w:val="clear" w:color="auto" w:fill="FFFFFF"/>
        <w:rPr>
          <w:rStyle w:val="apple-converted-space"/>
          <w:rFonts w:ascii="Arial Narrow" w:eastAsia="Times New Roman" w:hAnsi="Arial Narrow"/>
        </w:rPr>
      </w:pPr>
      <w:r w:rsidRPr="00941F4D">
        <w:rPr>
          <w:rStyle w:val="apple-converted-space"/>
          <w:rFonts w:ascii="Arial Narrow" w:hAnsi="Arial Narrow"/>
          <w:shd w:val="clear" w:color="auto" w:fill="FFFFFF"/>
        </w:rPr>
        <w:t>Reflects a synthesis of understanding of complex ideas and crosscutting concepts</w:t>
      </w:r>
    </w:p>
    <w:p w14:paraId="29F3996F" w14:textId="77777777" w:rsidR="00F571EA" w:rsidRPr="00941F4D" w:rsidRDefault="00F571EA" w:rsidP="00F571EA">
      <w:pPr>
        <w:pStyle w:val="ListParagraph"/>
        <w:numPr>
          <w:ilvl w:val="0"/>
          <w:numId w:val="41"/>
        </w:numPr>
        <w:shd w:val="clear" w:color="auto" w:fill="FFFFFF"/>
        <w:rPr>
          <w:rFonts w:ascii="Arial Narrow" w:eastAsia="Times New Roman" w:hAnsi="Arial Narrow"/>
        </w:rPr>
      </w:pPr>
      <w:r w:rsidRPr="00941F4D">
        <w:rPr>
          <w:rFonts w:ascii="Arial Narrow" w:hAnsi="Arial Narrow"/>
          <w:shd w:val="clear" w:color="auto" w:fill="FFFFFF"/>
        </w:rPr>
        <w:t>Includes an effective application of the 3 dimensions to a practical problem or real-world situation which demonstrates an understanding of the 3 dimensions</w:t>
      </w:r>
    </w:p>
    <w:p w14:paraId="0151F2BF" w14:textId="77777777" w:rsidR="00F571EA" w:rsidRPr="00941F4D" w:rsidRDefault="00F571EA" w:rsidP="00F571EA">
      <w:pPr>
        <w:pStyle w:val="ListParagraph"/>
        <w:shd w:val="clear" w:color="auto" w:fill="FFFFFF"/>
        <w:rPr>
          <w:rFonts w:ascii="Arial Narrow" w:eastAsia="Times New Roman" w:hAnsi="Arial Narrow"/>
        </w:rPr>
      </w:pPr>
    </w:p>
    <w:p w14:paraId="3FDA3E70" w14:textId="77777777" w:rsidR="00F571EA" w:rsidRPr="00941F4D" w:rsidRDefault="00F571EA" w:rsidP="00F571EA">
      <w:pPr>
        <w:shd w:val="clear" w:color="auto" w:fill="FFFFFF"/>
        <w:rPr>
          <w:b/>
          <w:u w:val="single"/>
        </w:rPr>
      </w:pPr>
      <w:r w:rsidRPr="00941F4D">
        <w:rPr>
          <w:b/>
          <w:u w:val="single"/>
        </w:rPr>
        <w:t>Score Point 2</w:t>
      </w:r>
    </w:p>
    <w:p w14:paraId="329A193E" w14:textId="77777777" w:rsidR="00F571EA" w:rsidRPr="00941F4D" w:rsidRDefault="00F571EA" w:rsidP="00F571EA">
      <w:pPr>
        <w:rPr>
          <w:b/>
        </w:rPr>
      </w:pPr>
      <w:r w:rsidRPr="00941F4D">
        <w:rPr>
          <w:b/>
        </w:rPr>
        <w:t>There is evidence in this response that the student has a partial understanding of the solution to a problem or constructs an explanation of the question.</w:t>
      </w:r>
    </w:p>
    <w:p w14:paraId="5CC73A8F" w14:textId="77777777" w:rsidR="00F571EA" w:rsidRPr="00941F4D" w:rsidRDefault="00F571EA" w:rsidP="00F571EA">
      <w:pPr>
        <w:pStyle w:val="ListParagraph"/>
        <w:numPr>
          <w:ilvl w:val="0"/>
          <w:numId w:val="42"/>
        </w:numPr>
        <w:rPr>
          <w:rFonts w:ascii="Arial Narrow" w:hAnsi="Arial Narrow"/>
          <w:shd w:val="clear" w:color="auto" w:fill="FFFFFF"/>
        </w:rPr>
      </w:pPr>
      <w:r w:rsidRPr="00941F4D">
        <w:rPr>
          <w:rFonts w:ascii="Arial Narrow" w:hAnsi="Arial Narrow"/>
        </w:rPr>
        <w:t xml:space="preserve">Demonstrates some </w:t>
      </w:r>
      <w:r w:rsidRPr="00941F4D">
        <w:rPr>
          <w:rFonts w:ascii="Arial Narrow" w:hAnsi="Arial Narrow"/>
          <w:shd w:val="clear" w:color="auto" w:fill="FFFFFF"/>
        </w:rPr>
        <w:t xml:space="preserve">integration of the use of science and engineering practices such as, modeling, </w:t>
      </w:r>
      <w:r w:rsidRPr="00941F4D">
        <w:rPr>
          <w:rFonts w:ascii="Arial Narrow" w:eastAsia="Times New Roman" w:hAnsi="Arial Narrow"/>
        </w:rPr>
        <w:t>engaging in argument from evidence, obtaining, evaluating, and communicating information, etc.</w:t>
      </w:r>
    </w:p>
    <w:p w14:paraId="621E7463" w14:textId="77777777" w:rsidR="00F571EA" w:rsidRPr="00941F4D" w:rsidRDefault="00F571EA" w:rsidP="00F571EA">
      <w:pPr>
        <w:pStyle w:val="ListParagraph"/>
        <w:numPr>
          <w:ilvl w:val="0"/>
          <w:numId w:val="42"/>
        </w:numPr>
        <w:shd w:val="clear" w:color="auto" w:fill="FFFFFF"/>
        <w:rPr>
          <w:rStyle w:val="apple-converted-space"/>
          <w:rFonts w:ascii="Arial Narrow" w:eastAsia="Times New Roman" w:hAnsi="Arial Narrow"/>
        </w:rPr>
      </w:pPr>
      <w:r w:rsidRPr="00941F4D">
        <w:rPr>
          <w:rFonts w:ascii="Arial Narrow" w:hAnsi="Arial Narrow"/>
          <w:shd w:val="clear" w:color="auto" w:fill="FFFFFF"/>
        </w:rPr>
        <w:t>Provides a solution or explanation that is adequately coherent and based</w:t>
      </w:r>
      <w:r w:rsidRPr="00941F4D">
        <w:rPr>
          <w:rStyle w:val="apple-converted-space"/>
          <w:rFonts w:ascii="Arial Narrow" w:hAnsi="Arial Narrow"/>
          <w:shd w:val="clear" w:color="auto" w:fill="FFFFFF"/>
        </w:rPr>
        <w:t xml:space="preserve"> on disciplinary core ideas </w:t>
      </w:r>
    </w:p>
    <w:p w14:paraId="4563DE25" w14:textId="77777777" w:rsidR="00F571EA" w:rsidRPr="00941F4D" w:rsidRDefault="00F571EA" w:rsidP="00F571EA">
      <w:pPr>
        <w:pStyle w:val="ListParagraph"/>
        <w:numPr>
          <w:ilvl w:val="0"/>
          <w:numId w:val="42"/>
        </w:numPr>
        <w:shd w:val="clear" w:color="auto" w:fill="FFFFFF"/>
        <w:rPr>
          <w:rStyle w:val="apple-converted-space"/>
          <w:rFonts w:ascii="Arial Narrow" w:eastAsia="Times New Roman" w:hAnsi="Arial Narrow"/>
        </w:rPr>
      </w:pPr>
      <w:r w:rsidRPr="00941F4D">
        <w:rPr>
          <w:rStyle w:val="apple-converted-space"/>
          <w:rFonts w:ascii="Arial Narrow" w:hAnsi="Arial Narrow"/>
          <w:shd w:val="clear" w:color="auto" w:fill="FFFFFF"/>
        </w:rPr>
        <w:t>Reflects some synthesis of understanding of complex ideas and crosscutting concepts</w:t>
      </w:r>
    </w:p>
    <w:p w14:paraId="234E05AA" w14:textId="77777777" w:rsidR="00F571EA" w:rsidRPr="00941F4D" w:rsidRDefault="00F571EA" w:rsidP="00F571EA">
      <w:pPr>
        <w:pStyle w:val="ListParagraph"/>
        <w:numPr>
          <w:ilvl w:val="0"/>
          <w:numId w:val="42"/>
        </w:numPr>
        <w:shd w:val="clear" w:color="auto" w:fill="FFFFFF"/>
        <w:rPr>
          <w:rFonts w:ascii="Arial Narrow" w:hAnsi="Arial Narrow"/>
        </w:rPr>
      </w:pPr>
      <w:r w:rsidRPr="00941F4D">
        <w:rPr>
          <w:rFonts w:ascii="Arial Narrow" w:hAnsi="Arial Narrow"/>
          <w:shd w:val="clear" w:color="auto" w:fill="FFFFFF"/>
        </w:rPr>
        <w:t>Includes an application of the 3 dimensions to a practical problem or real-world situation which demonstrates a partial understanding of the 3 dimensions</w:t>
      </w:r>
    </w:p>
    <w:p w14:paraId="033C0488" w14:textId="77777777" w:rsidR="00F571EA" w:rsidRPr="00941F4D" w:rsidRDefault="00F571EA" w:rsidP="00F571EA">
      <w:pPr>
        <w:rPr>
          <w:b/>
        </w:rPr>
      </w:pPr>
    </w:p>
    <w:p w14:paraId="30868A9B" w14:textId="77777777" w:rsidR="00F571EA" w:rsidRPr="00941F4D" w:rsidRDefault="00F571EA" w:rsidP="00F571EA">
      <w:pPr>
        <w:shd w:val="clear" w:color="auto" w:fill="FFFFFF"/>
        <w:rPr>
          <w:b/>
          <w:u w:val="single"/>
        </w:rPr>
      </w:pPr>
      <w:r w:rsidRPr="00941F4D">
        <w:rPr>
          <w:b/>
          <w:u w:val="single"/>
        </w:rPr>
        <w:t>Score Point 1</w:t>
      </w:r>
    </w:p>
    <w:p w14:paraId="348034CD" w14:textId="77777777" w:rsidR="00F571EA" w:rsidRPr="00941F4D" w:rsidRDefault="00F571EA" w:rsidP="00F571EA">
      <w:pPr>
        <w:rPr>
          <w:b/>
        </w:rPr>
      </w:pPr>
      <w:r w:rsidRPr="00941F4D">
        <w:rPr>
          <w:b/>
        </w:rPr>
        <w:t>There is evidence in this response that the student has a minimal understanding of the solution to a problem or constructs a minimal explanation of the question.</w:t>
      </w:r>
    </w:p>
    <w:p w14:paraId="35767ACF" w14:textId="77777777" w:rsidR="00F571EA" w:rsidRPr="00941F4D" w:rsidRDefault="00F571EA" w:rsidP="00F571EA">
      <w:pPr>
        <w:pStyle w:val="ListParagraph"/>
        <w:numPr>
          <w:ilvl w:val="0"/>
          <w:numId w:val="45"/>
        </w:numPr>
        <w:shd w:val="clear" w:color="auto" w:fill="FFFFFF"/>
        <w:rPr>
          <w:rFonts w:ascii="Arial Narrow" w:hAnsi="Arial Narrow"/>
          <w:shd w:val="clear" w:color="auto" w:fill="FFFFFF"/>
        </w:rPr>
      </w:pPr>
      <w:r w:rsidRPr="00941F4D">
        <w:rPr>
          <w:rFonts w:ascii="Arial Narrow" w:hAnsi="Arial Narrow"/>
        </w:rPr>
        <w:t xml:space="preserve">Demonstrates little or no </w:t>
      </w:r>
      <w:r w:rsidRPr="00941F4D">
        <w:rPr>
          <w:rFonts w:ascii="Arial Narrow" w:hAnsi="Arial Narrow"/>
          <w:shd w:val="clear" w:color="auto" w:fill="FFFFFF"/>
        </w:rPr>
        <w:t xml:space="preserve">integration of the use of science and engineering practices such as, modeling, </w:t>
      </w:r>
      <w:r w:rsidRPr="00941F4D">
        <w:rPr>
          <w:rFonts w:ascii="Arial Narrow" w:eastAsia="Times New Roman" w:hAnsi="Arial Narrow"/>
        </w:rPr>
        <w:t>engaging in argument from evidence, obtaining, evaluating, and communicating information, etc.</w:t>
      </w:r>
    </w:p>
    <w:p w14:paraId="1D5224FA" w14:textId="77777777" w:rsidR="00F571EA" w:rsidRPr="00941F4D" w:rsidRDefault="00F571EA" w:rsidP="00F571EA">
      <w:pPr>
        <w:pStyle w:val="ListParagraph"/>
        <w:numPr>
          <w:ilvl w:val="0"/>
          <w:numId w:val="42"/>
        </w:numPr>
        <w:shd w:val="clear" w:color="auto" w:fill="FFFFFF"/>
        <w:rPr>
          <w:rStyle w:val="apple-converted-space"/>
          <w:rFonts w:ascii="Arial Narrow" w:hAnsi="Arial Narrow"/>
          <w:shd w:val="clear" w:color="auto" w:fill="FFFFFF"/>
        </w:rPr>
      </w:pPr>
      <w:r w:rsidRPr="00941F4D">
        <w:rPr>
          <w:rFonts w:ascii="Arial Narrow" w:hAnsi="Arial Narrow"/>
          <w:shd w:val="clear" w:color="auto" w:fill="FFFFFF"/>
        </w:rPr>
        <w:t>Provides a solution or explanation that is minimally based</w:t>
      </w:r>
      <w:r w:rsidRPr="00941F4D">
        <w:rPr>
          <w:rStyle w:val="apple-converted-space"/>
          <w:rFonts w:ascii="Arial Narrow" w:hAnsi="Arial Narrow"/>
          <w:shd w:val="clear" w:color="auto" w:fill="FFFFFF"/>
        </w:rPr>
        <w:t xml:space="preserve"> on disciplinary core ideas </w:t>
      </w:r>
    </w:p>
    <w:p w14:paraId="73615320" w14:textId="77777777" w:rsidR="00F571EA" w:rsidRPr="00941F4D" w:rsidRDefault="00F571EA" w:rsidP="00F571EA">
      <w:pPr>
        <w:pStyle w:val="ListParagraph"/>
        <w:numPr>
          <w:ilvl w:val="0"/>
          <w:numId w:val="42"/>
        </w:numPr>
        <w:shd w:val="clear" w:color="auto" w:fill="FFFFFF"/>
        <w:rPr>
          <w:rStyle w:val="apple-converted-space"/>
          <w:rFonts w:ascii="Arial Narrow" w:hAnsi="Arial Narrow"/>
          <w:shd w:val="clear" w:color="auto" w:fill="FFFFFF"/>
        </w:rPr>
      </w:pPr>
      <w:r w:rsidRPr="00941F4D">
        <w:rPr>
          <w:rStyle w:val="apple-converted-space"/>
          <w:rFonts w:ascii="Arial Narrow" w:hAnsi="Arial Narrow"/>
          <w:shd w:val="clear" w:color="auto" w:fill="FFFFFF"/>
        </w:rPr>
        <w:t>Reflects little or no synthesis of understanding of complex ideas and crosscutting concepts</w:t>
      </w:r>
    </w:p>
    <w:p w14:paraId="77BED753" w14:textId="77777777" w:rsidR="00F571EA" w:rsidRPr="00941F4D" w:rsidRDefault="00F571EA" w:rsidP="00F571EA">
      <w:pPr>
        <w:pStyle w:val="ListParagraph"/>
        <w:numPr>
          <w:ilvl w:val="0"/>
          <w:numId w:val="41"/>
        </w:numPr>
        <w:shd w:val="clear" w:color="auto" w:fill="FFFFFF"/>
        <w:rPr>
          <w:rFonts w:ascii="Arial Narrow" w:eastAsia="Times New Roman" w:hAnsi="Arial Narrow"/>
        </w:rPr>
      </w:pPr>
      <w:r w:rsidRPr="00941F4D">
        <w:rPr>
          <w:rFonts w:ascii="Arial Narrow" w:hAnsi="Arial Narrow"/>
          <w:shd w:val="clear" w:color="auto" w:fill="FFFFFF"/>
        </w:rPr>
        <w:t>Includes an application of the 3 dimensions to a practical problem or real-world situation which demonstrates a minimal understanding of the 3 dimensions</w:t>
      </w:r>
    </w:p>
    <w:p w14:paraId="6F579026" w14:textId="77777777" w:rsidR="00F571EA" w:rsidRPr="00941F4D" w:rsidRDefault="00F571EA" w:rsidP="00F571EA">
      <w:pPr>
        <w:pStyle w:val="ListParagraph"/>
        <w:shd w:val="clear" w:color="auto" w:fill="FFFFFF"/>
        <w:rPr>
          <w:rFonts w:ascii="Arial Narrow" w:eastAsia="Times New Roman" w:hAnsi="Arial Narrow"/>
        </w:rPr>
      </w:pPr>
    </w:p>
    <w:p w14:paraId="0D41EB88" w14:textId="77777777" w:rsidR="00F571EA" w:rsidRPr="00941F4D" w:rsidRDefault="00F571EA" w:rsidP="00F571EA">
      <w:pPr>
        <w:shd w:val="clear" w:color="auto" w:fill="FFFFFF"/>
        <w:rPr>
          <w:b/>
          <w:u w:val="single"/>
        </w:rPr>
      </w:pPr>
      <w:r w:rsidRPr="00941F4D">
        <w:rPr>
          <w:b/>
          <w:u w:val="single"/>
        </w:rPr>
        <w:t>Score Point 0</w:t>
      </w:r>
    </w:p>
    <w:p w14:paraId="34F57F46" w14:textId="77777777" w:rsidR="00F571EA" w:rsidRPr="00941F4D" w:rsidRDefault="00F571EA" w:rsidP="00F571EA">
      <w:pPr>
        <w:shd w:val="clear" w:color="auto" w:fill="FFFFFF"/>
      </w:pPr>
      <w:r w:rsidRPr="00941F4D">
        <w:rPr>
          <w:b/>
        </w:rPr>
        <w:t>There is evidence that the student has no understanding of the solution to a problem or the question</w:t>
      </w:r>
      <w:r w:rsidRPr="00941F4D">
        <w:t>.</w:t>
      </w:r>
    </w:p>
    <w:p w14:paraId="4920631E" w14:textId="77777777" w:rsidR="00F571EA" w:rsidRPr="00941F4D" w:rsidRDefault="00F571EA" w:rsidP="00F571EA">
      <w:pPr>
        <w:pStyle w:val="ListParagraph"/>
        <w:numPr>
          <w:ilvl w:val="0"/>
          <w:numId w:val="43"/>
        </w:numPr>
        <w:shd w:val="clear" w:color="auto" w:fill="FFFFFF"/>
        <w:rPr>
          <w:rFonts w:ascii="Arial Narrow" w:eastAsia="Times New Roman" w:hAnsi="Arial Narrow"/>
          <w:b/>
        </w:rPr>
      </w:pPr>
      <w:r w:rsidRPr="00941F4D">
        <w:rPr>
          <w:rFonts w:ascii="Arial Narrow" w:hAnsi="Arial Narrow"/>
          <w:shd w:val="clear" w:color="auto" w:fill="FFFFFF"/>
        </w:rPr>
        <w:t>The response is completely incorrect, too vague, or irrelevant to the solution or question</w:t>
      </w:r>
      <w:r w:rsidRPr="00941F4D">
        <w:rPr>
          <w:rFonts w:ascii="Arial Narrow" w:hAnsi="Arial Narrow" w:cs="Arial"/>
          <w:iCs/>
          <w:sz w:val="22"/>
          <w:szCs w:val="22"/>
        </w:rPr>
        <w:t xml:space="preserve"> </w:t>
      </w:r>
    </w:p>
    <w:p w14:paraId="706BD25E" w14:textId="34BE6A34" w:rsidR="00036C1D" w:rsidRPr="008471D9" w:rsidRDefault="00036C1D" w:rsidP="00F571EA">
      <w:pPr>
        <w:pStyle w:val="Default"/>
        <w:jc w:val="center"/>
        <w:rPr>
          <w:rFonts w:ascii="Arial Narrow" w:hAnsi="Arial Narrow" w:cs="Arial"/>
          <w:i/>
          <w:iCs/>
          <w:sz w:val="22"/>
          <w:szCs w:val="22"/>
        </w:rPr>
      </w:pPr>
    </w:p>
    <w:sectPr w:rsidR="00036C1D" w:rsidRPr="008471D9" w:rsidSect="008B0D8F">
      <w:footerReference w:type="even" r:id="rId17"/>
      <w:footerReference w:type="default" r:id="rId18"/>
      <w:pgSz w:w="12240" w:h="15840"/>
      <w:pgMar w:top="720" w:right="1008" w:bottom="720" w:left="1008" w:header="720" w:footer="720" w:gutter="0"/>
      <w:pgBorders w:display="firstPage" w:offsetFrom="page">
        <w:top w:val="triple" w:sz="4" w:space="24" w:color="auto"/>
        <w:left w:val="triple" w:sz="4" w:space="24" w:color="auto"/>
        <w:bottom w:val="triple" w:sz="4" w:space="24" w:color="auto"/>
        <w:right w:val="triple" w:sz="4" w:space="24" w:color="auto"/>
      </w:pgBorders>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0B7D8" w14:textId="77777777" w:rsidR="00EE0CF1" w:rsidRDefault="00EE0CF1">
      <w:r>
        <w:separator/>
      </w:r>
    </w:p>
  </w:endnote>
  <w:endnote w:type="continuationSeparator" w:id="0">
    <w:p w14:paraId="7C9716FF" w14:textId="77777777" w:rsidR="00EE0CF1" w:rsidRDefault="00EE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New Roman PS">
    <w:altName w:val="Times New Roman"/>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Batang">
    <w:altName w:val="바탕"/>
    <w:charset w:val="81"/>
    <w:family w:val="auto"/>
    <w:pitch w:val="variable"/>
    <w:sig w:usb0="B00002AF" w:usb1="69D77CFB" w:usb2="00000030" w:usb3="00000000" w:csb0="0008009F" w:csb1="00000000"/>
  </w:font>
  <w:font w:name="Helvetica-Bold">
    <w:altName w:val="Helvetica"/>
    <w:charset w:val="00"/>
    <w:family w:val="auto"/>
    <w:pitch w:val="variable"/>
    <w:sig w:usb0="E00002FF" w:usb1="5000785B" w:usb2="00000000" w:usb3="00000000" w:csb0="0000019F" w:csb1="00000000"/>
  </w:font>
  <w:font w:name="Minion Pro">
    <w:charset w:val="00"/>
    <w:family w:val="auto"/>
    <w:pitch w:val="variable"/>
    <w:sig w:usb0="60000287" w:usb1="00000001"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BA8E0" w14:textId="77777777" w:rsidR="00740DA7" w:rsidRDefault="00740DA7" w:rsidP="00036C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DA5DA2" w14:textId="77777777" w:rsidR="00740DA7" w:rsidRDefault="00740DA7" w:rsidP="00036C1D">
    <w:pPr>
      <w:pStyle w:val="Footer"/>
      <w:ind w:right="360"/>
    </w:pPr>
  </w:p>
  <w:p w14:paraId="644457D3" w14:textId="77777777" w:rsidR="00740DA7" w:rsidRDefault="00740DA7"/>
  <w:p w14:paraId="06CB4EE9" w14:textId="77777777" w:rsidR="00740DA7" w:rsidRDefault="00740DA7"/>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A7DB2" w14:textId="77777777" w:rsidR="00740DA7" w:rsidRDefault="00740DA7" w:rsidP="00036C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0EA1">
      <w:rPr>
        <w:rStyle w:val="PageNumber"/>
        <w:noProof/>
      </w:rPr>
      <w:t>2</w:t>
    </w:r>
    <w:r>
      <w:rPr>
        <w:rStyle w:val="PageNumber"/>
      </w:rPr>
      <w:fldChar w:fldCharType="end"/>
    </w:r>
  </w:p>
  <w:p w14:paraId="3FF4F906" w14:textId="76D850DD" w:rsidR="00740DA7" w:rsidRPr="00736FFE" w:rsidRDefault="00740DA7" w:rsidP="0046078E">
    <w:pPr>
      <w:pStyle w:val="Footer"/>
      <w:tabs>
        <w:tab w:val="clear" w:pos="4320"/>
        <w:tab w:val="clear" w:pos="8640"/>
      </w:tabs>
      <w:ind w:right="360"/>
      <w:jc w:val="center"/>
      <w:rPr>
        <w:i/>
        <w:sz w:val="16"/>
        <w:szCs w:val="16"/>
      </w:rPr>
    </w:pPr>
    <w:r>
      <w:rPr>
        <w:i/>
        <w:sz w:val="16"/>
        <w:szCs w:val="16"/>
      </w:rPr>
      <w:t>Spring</w:t>
    </w:r>
    <w:r w:rsidRPr="00736FFE">
      <w:rPr>
        <w:i/>
        <w:sz w:val="16"/>
        <w:szCs w:val="16"/>
      </w:rPr>
      <w:t xml:space="preserve"> </w:t>
    </w:r>
    <w:r w:rsidR="00530EA1">
      <w:rPr>
        <w:i/>
        <w:sz w:val="16"/>
        <w:szCs w:val="16"/>
      </w:rPr>
      <w:t>Enrichment</w:t>
    </w:r>
    <w:r w:rsidRPr="00736FFE">
      <w:rPr>
        <w:i/>
        <w:sz w:val="16"/>
        <w:szCs w:val="16"/>
      </w:rPr>
      <w:t xml:space="preserve"> </w:t>
    </w:r>
    <w:r>
      <w:rPr>
        <w:i/>
        <w:sz w:val="16"/>
        <w:szCs w:val="16"/>
      </w:rPr>
      <w:t>Science Packet–Grade 7</w:t>
    </w:r>
  </w:p>
  <w:p w14:paraId="3402201D" w14:textId="77777777" w:rsidR="00740DA7" w:rsidRDefault="00740DA7" w:rsidP="0046078E">
    <w:pPr>
      <w:pStyle w:val="Footer"/>
      <w:tabs>
        <w:tab w:val="clear" w:pos="4320"/>
        <w:tab w:val="clear" w:pos="8640"/>
      </w:tabs>
      <w:jc w:val="center"/>
      <w:rPr>
        <w:i/>
        <w:sz w:val="16"/>
        <w:szCs w:val="16"/>
      </w:rPr>
    </w:pPr>
    <w:r w:rsidRPr="00736FFE">
      <w:rPr>
        <w:i/>
        <w:sz w:val="16"/>
        <w:szCs w:val="16"/>
      </w:rPr>
      <w:t>Prince</w:t>
    </w:r>
    <w:r>
      <w:rPr>
        <w:i/>
        <w:sz w:val="16"/>
        <w:szCs w:val="16"/>
      </w:rPr>
      <w:t xml:space="preserve"> George’s County Public Schools</w:t>
    </w:r>
  </w:p>
  <w:p w14:paraId="5E0F3837" w14:textId="77777777" w:rsidR="00740DA7" w:rsidRDefault="00740DA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3A610" w14:textId="77777777" w:rsidR="00EE0CF1" w:rsidRDefault="00EE0CF1">
      <w:r>
        <w:separator/>
      </w:r>
    </w:p>
  </w:footnote>
  <w:footnote w:type="continuationSeparator" w:id="0">
    <w:p w14:paraId="20C1FB8F" w14:textId="77777777" w:rsidR="00EE0CF1" w:rsidRDefault="00EE0CF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5BC3"/>
    <w:multiLevelType w:val="hybridMultilevel"/>
    <w:tmpl w:val="B13C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21F62"/>
    <w:multiLevelType w:val="hybridMultilevel"/>
    <w:tmpl w:val="631E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C54DA"/>
    <w:multiLevelType w:val="hybridMultilevel"/>
    <w:tmpl w:val="7856ED4E"/>
    <w:lvl w:ilvl="0" w:tplc="B6743458">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757F6"/>
    <w:multiLevelType w:val="hybridMultilevel"/>
    <w:tmpl w:val="E1DEA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0247BC"/>
    <w:multiLevelType w:val="hybridMultilevel"/>
    <w:tmpl w:val="705CD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DA34FB"/>
    <w:multiLevelType w:val="hybridMultilevel"/>
    <w:tmpl w:val="9D42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1462A0"/>
    <w:multiLevelType w:val="multilevel"/>
    <w:tmpl w:val="FF4EE4BE"/>
    <w:lvl w:ilvl="0">
      <w:start w:val="1"/>
      <w:numFmt w:val="upperLetter"/>
      <w:lvlText w:val="%1."/>
      <w:lvlJc w:val="left"/>
      <w:pPr>
        <w:tabs>
          <w:tab w:val="num" w:pos="720"/>
        </w:tabs>
        <w:ind w:left="720" w:hanging="360"/>
      </w:pPr>
      <w:rPr>
        <w:rFonts w:ascii="Helvetica" w:eastAsia="Times New Roman" w:hAnsi="Helvetica"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96701C"/>
    <w:multiLevelType w:val="hybridMultilevel"/>
    <w:tmpl w:val="16DE94EE"/>
    <w:lvl w:ilvl="0" w:tplc="A740AF78">
      <w:start w:val="1"/>
      <w:numFmt w:val="upperLetter"/>
      <w:lvlText w:val="%1."/>
      <w:lvlJc w:val="left"/>
      <w:pPr>
        <w:ind w:left="1660" w:hanging="580"/>
      </w:pPr>
      <w:rPr>
        <w:rFonts w:ascii="Helvetica" w:hAnsi="Helvetica"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7751825"/>
    <w:multiLevelType w:val="hybridMultilevel"/>
    <w:tmpl w:val="24149950"/>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1CBF0A2C"/>
    <w:multiLevelType w:val="multilevel"/>
    <w:tmpl w:val="E9E6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A1750B"/>
    <w:multiLevelType w:val="hybridMultilevel"/>
    <w:tmpl w:val="4E2C6D7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2C351A"/>
    <w:multiLevelType w:val="hybridMultilevel"/>
    <w:tmpl w:val="47866D5A"/>
    <w:lvl w:ilvl="0" w:tplc="40B600EA">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EA2C78"/>
    <w:multiLevelType w:val="hybridMultilevel"/>
    <w:tmpl w:val="E1DEA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3C477B"/>
    <w:multiLevelType w:val="multilevel"/>
    <w:tmpl w:val="B99A00BC"/>
    <w:lvl w:ilvl="0">
      <w:start w:val="1"/>
      <w:numFmt w:val="upperLetter"/>
      <w:lvlText w:val="%1."/>
      <w:lvlJc w:val="left"/>
      <w:pPr>
        <w:tabs>
          <w:tab w:val="num" w:pos="720"/>
        </w:tabs>
        <w:ind w:left="720" w:hanging="360"/>
      </w:pPr>
      <w:rPr>
        <w:rFonts w:ascii="Helvetica" w:eastAsia="Times New Roman" w:hAnsi="Helvetica"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436E21"/>
    <w:multiLevelType w:val="hybridMultilevel"/>
    <w:tmpl w:val="75C230B2"/>
    <w:lvl w:ilvl="0" w:tplc="4B7C3076">
      <w:start w:val="15"/>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4D64AD"/>
    <w:multiLevelType w:val="hybridMultilevel"/>
    <w:tmpl w:val="D0A4C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53531C"/>
    <w:multiLevelType w:val="hybridMultilevel"/>
    <w:tmpl w:val="E1DEA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173509"/>
    <w:multiLevelType w:val="hybridMultilevel"/>
    <w:tmpl w:val="E1DEA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2105FF"/>
    <w:multiLevelType w:val="hybridMultilevel"/>
    <w:tmpl w:val="B49EB58E"/>
    <w:lvl w:ilvl="0" w:tplc="6C0C82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3183FEB"/>
    <w:multiLevelType w:val="hybridMultilevel"/>
    <w:tmpl w:val="54F011A0"/>
    <w:lvl w:ilvl="0" w:tplc="142421F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C802B3"/>
    <w:multiLevelType w:val="hybridMultilevel"/>
    <w:tmpl w:val="2D961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006FD8"/>
    <w:multiLevelType w:val="hybridMultilevel"/>
    <w:tmpl w:val="EE8032B2"/>
    <w:lvl w:ilvl="0" w:tplc="4AC02196">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B47038"/>
    <w:multiLevelType w:val="hybridMultilevel"/>
    <w:tmpl w:val="5BB81018"/>
    <w:lvl w:ilvl="0" w:tplc="7DB613C8">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487601"/>
    <w:multiLevelType w:val="hybridMultilevel"/>
    <w:tmpl w:val="9B70B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812A1A"/>
    <w:multiLevelType w:val="hybridMultilevel"/>
    <w:tmpl w:val="5336B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EB1800"/>
    <w:multiLevelType w:val="hybridMultilevel"/>
    <w:tmpl w:val="8A1E3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BE49E7"/>
    <w:multiLevelType w:val="hybridMultilevel"/>
    <w:tmpl w:val="E1DEA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E12ED9"/>
    <w:multiLevelType w:val="hybridMultilevel"/>
    <w:tmpl w:val="1FF42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217CBF"/>
    <w:multiLevelType w:val="hybridMultilevel"/>
    <w:tmpl w:val="F7EA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894DCD"/>
    <w:multiLevelType w:val="hybridMultilevel"/>
    <w:tmpl w:val="4BE88B48"/>
    <w:lvl w:ilvl="0" w:tplc="2244E6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0AF6430"/>
    <w:multiLevelType w:val="hybridMultilevel"/>
    <w:tmpl w:val="B4025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857B7D"/>
    <w:multiLevelType w:val="hybridMultilevel"/>
    <w:tmpl w:val="77767D34"/>
    <w:lvl w:ilvl="0" w:tplc="36F6DA40">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4D457D"/>
    <w:multiLevelType w:val="hybridMultilevel"/>
    <w:tmpl w:val="157EEE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7EA5564"/>
    <w:multiLevelType w:val="hybridMultilevel"/>
    <w:tmpl w:val="E1DEA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0D107A"/>
    <w:multiLevelType w:val="hybridMultilevel"/>
    <w:tmpl w:val="F646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8219F2"/>
    <w:multiLevelType w:val="hybridMultilevel"/>
    <w:tmpl w:val="3676B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040283"/>
    <w:multiLevelType w:val="hybridMultilevel"/>
    <w:tmpl w:val="B9986E80"/>
    <w:lvl w:ilvl="0" w:tplc="B91CFCF4">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C6635F"/>
    <w:multiLevelType w:val="hybridMultilevel"/>
    <w:tmpl w:val="4DD08F78"/>
    <w:lvl w:ilvl="0" w:tplc="18FAAF86">
      <w:start w:val="15"/>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68298C"/>
    <w:multiLevelType w:val="hybridMultilevel"/>
    <w:tmpl w:val="E132C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607596"/>
    <w:multiLevelType w:val="hybridMultilevel"/>
    <w:tmpl w:val="E1DEA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B33483"/>
    <w:multiLevelType w:val="hybridMultilevel"/>
    <w:tmpl w:val="9EDC0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3A4747"/>
    <w:multiLevelType w:val="hybridMultilevel"/>
    <w:tmpl w:val="E1DEA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A91FF3"/>
    <w:multiLevelType w:val="multilevel"/>
    <w:tmpl w:val="D032932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nsid w:val="7D101432"/>
    <w:multiLevelType w:val="hybridMultilevel"/>
    <w:tmpl w:val="85023094"/>
    <w:lvl w:ilvl="0" w:tplc="C1D226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F581A12"/>
    <w:multiLevelType w:val="hybridMultilevel"/>
    <w:tmpl w:val="E7CAB69A"/>
    <w:lvl w:ilvl="0" w:tplc="0A0CB0DE">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27"/>
  </w:num>
  <w:num w:numId="3">
    <w:abstractNumId w:val="2"/>
  </w:num>
  <w:num w:numId="4">
    <w:abstractNumId w:val="9"/>
  </w:num>
  <w:num w:numId="5">
    <w:abstractNumId w:val="13"/>
  </w:num>
  <w:num w:numId="6">
    <w:abstractNumId w:val="6"/>
  </w:num>
  <w:num w:numId="7">
    <w:abstractNumId w:val="31"/>
  </w:num>
  <w:num w:numId="8">
    <w:abstractNumId w:val="10"/>
  </w:num>
  <w:num w:numId="9">
    <w:abstractNumId w:val="15"/>
  </w:num>
  <w:num w:numId="10">
    <w:abstractNumId w:val="29"/>
  </w:num>
  <w:num w:numId="11">
    <w:abstractNumId w:val="43"/>
  </w:num>
  <w:num w:numId="12">
    <w:abstractNumId w:val="20"/>
  </w:num>
  <w:num w:numId="13">
    <w:abstractNumId w:val="44"/>
  </w:num>
  <w:num w:numId="14">
    <w:abstractNumId w:val="22"/>
  </w:num>
  <w:num w:numId="15">
    <w:abstractNumId w:val="40"/>
  </w:num>
  <w:num w:numId="16">
    <w:abstractNumId w:val="30"/>
  </w:num>
  <w:num w:numId="17">
    <w:abstractNumId w:val="24"/>
  </w:num>
  <w:num w:numId="18">
    <w:abstractNumId w:val="11"/>
  </w:num>
  <w:num w:numId="19">
    <w:abstractNumId w:val="21"/>
  </w:num>
  <w:num w:numId="20">
    <w:abstractNumId w:val="28"/>
  </w:num>
  <w:num w:numId="21">
    <w:abstractNumId w:val="34"/>
  </w:num>
  <w:num w:numId="22">
    <w:abstractNumId w:val="7"/>
  </w:num>
  <w:num w:numId="23">
    <w:abstractNumId w:val="36"/>
  </w:num>
  <w:num w:numId="24">
    <w:abstractNumId w:val="19"/>
  </w:num>
  <w:num w:numId="25">
    <w:abstractNumId w:val="8"/>
  </w:num>
  <w:num w:numId="26">
    <w:abstractNumId w:val="26"/>
  </w:num>
  <w:num w:numId="27">
    <w:abstractNumId w:val="14"/>
  </w:num>
  <w:num w:numId="28">
    <w:abstractNumId w:val="37"/>
  </w:num>
  <w:num w:numId="29">
    <w:abstractNumId w:val="32"/>
  </w:num>
  <w:num w:numId="30">
    <w:abstractNumId w:val="18"/>
  </w:num>
  <w:num w:numId="31">
    <w:abstractNumId w:val="39"/>
  </w:num>
  <w:num w:numId="32">
    <w:abstractNumId w:val="16"/>
  </w:num>
  <w:num w:numId="33">
    <w:abstractNumId w:val="17"/>
  </w:num>
  <w:num w:numId="34">
    <w:abstractNumId w:val="3"/>
  </w:num>
  <w:num w:numId="35">
    <w:abstractNumId w:val="41"/>
  </w:num>
  <w:num w:numId="36">
    <w:abstractNumId w:val="12"/>
  </w:num>
  <w:num w:numId="37">
    <w:abstractNumId w:val="33"/>
  </w:num>
  <w:num w:numId="38">
    <w:abstractNumId w:val="23"/>
  </w:num>
  <w:num w:numId="39">
    <w:abstractNumId w:val="25"/>
  </w:num>
  <w:num w:numId="40">
    <w:abstractNumId w:val="4"/>
  </w:num>
  <w:num w:numId="41">
    <w:abstractNumId w:val="1"/>
  </w:num>
  <w:num w:numId="42">
    <w:abstractNumId w:val="0"/>
  </w:num>
  <w:num w:numId="43">
    <w:abstractNumId w:val="35"/>
  </w:num>
  <w:num w:numId="44">
    <w:abstractNumId w:val="38"/>
  </w:num>
  <w:num w:numId="4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635"/>
    <w:rsid w:val="00005D63"/>
    <w:rsid w:val="0003129E"/>
    <w:rsid w:val="000349F2"/>
    <w:rsid w:val="00036C1D"/>
    <w:rsid w:val="00070D01"/>
    <w:rsid w:val="00072E8B"/>
    <w:rsid w:val="0009403E"/>
    <w:rsid w:val="000A0217"/>
    <w:rsid w:val="000A4806"/>
    <w:rsid w:val="000A5954"/>
    <w:rsid w:val="000B662E"/>
    <w:rsid w:val="000B7108"/>
    <w:rsid w:val="000C190F"/>
    <w:rsid w:val="000D36F0"/>
    <w:rsid w:val="00111DB1"/>
    <w:rsid w:val="00132C24"/>
    <w:rsid w:val="00156983"/>
    <w:rsid w:val="00171875"/>
    <w:rsid w:val="00172E41"/>
    <w:rsid w:val="00194856"/>
    <w:rsid w:val="00196A87"/>
    <w:rsid w:val="001B751D"/>
    <w:rsid w:val="001C5547"/>
    <w:rsid w:val="001D34D5"/>
    <w:rsid w:val="001E3273"/>
    <w:rsid w:val="001E4060"/>
    <w:rsid w:val="00202C03"/>
    <w:rsid w:val="00203D6B"/>
    <w:rsid w:val="0020503E"/>
    <w:rsid w:val="002231BC"/>
    <w:rsid w:val="0022572B"/>
    <w:rsid w:val="00226192"/>
    <w:rsid w:val="0023614E"/>
    <w:rsid w:val="00244AE7"/>
    <w:rsid w:val="0024735D"/>
    <w:rsid w:val="00255DF9"/>
    <w:rsid w:val="00261C02"/>
    <w:rsid w:val="002628B7"/>
    <w:rsid w:val="002664BA"/>
    <w:rsid w:val="002A20D4"/>
    <w:rsid w:val="002D58CF"/>
    <w:rsid w:val="002E5EDD"/>
    <w:rsid w:val="002F7422"/>
    <w:rsid w:val="003028C4"/>
    <w:rsid w:val="003225FE"/>
    <w:rsid w:val="0032451C"/>
    <w:rsid w:val="003401E1"/>
    <w:rsid w:val="003473C2"/>
    <w:rsid w:val="00353AA7"/>
    <w:rsid w:val="003622E7"/>
    <w:rsid w:val="00373524"/>
    <w:rsid w:val="00377C7D"/>
    <w:rsid w:val="00384635"/>
    <w:rsid w:val="003927F3"/>
    <w:rsid w:val="003B5A44"/>
    <w:rsid w:val="003D0022"/>
    <w:rsid w:val="003D0A3A"/>
    <w:rsid w:val="003F4E8F"/>
    <w:rsid w:val="004024CA"/>
    <w:rsid w:val="004145A7"/>
    <w:rsid w:val="004178AE"/>
    <w:rsid w:val="00417FC9"/>
    <w:rsid w:val="00431E8F"/>
    <w:rsid w:val="004364CC"/>
    <w:rsid w:val="004407D3"/>
    <w:rsid w:val="00442900"/>
    <w:rsid w:val="0046078E"/>
    <w:rsid w:val="004839A3"/>
    <w:rsid w:val="004C68AD"/>
    <w:rsid w:val="004E5A96"/>
    <w:rsid w:val="00507518"/>
    <w:rsid w:val="0051123C"/>
    <w:rsid w:val="005148A6"/>
    <w:rsid w:val="00520A1B"/>
    <w:rsid w:val="00520FEA"/>
    <w:rsid w:val="005307B3"/>
    <w:rsid w:val="00530EA1"/>
    <w:rsid w:val="0055126B"/>
    <w:rsid w:val="00554501"/>
    <w:rsid w:val="00555C8C"/>
    <w:rsid w:val="00583104"/>
    <w:rsid w:val="00583882"/>
    <w:rsid w:val="005A4E74"/>
    <w:rsid w:val="005B6FDA"/>
    <w:rsid w:val="005C33A5"/>
    <w:rsid w:val="005E6B8F"/>
    <w:rsid w:val="00600995"/>
    <w:rsid w:val="00606D16"/>
    <w:rsid w:val="00635D2D"/>
    <w:rsid w:val="006512FE"/>
    <w:rsid w:val="00676AC8"/>
    <w:rsid w:val="00676E4D"/>
    <w:rsid w:val="0068127F"/>
    <w:rsid w:val="006956B5"/>
    <w:rsid w:val="006A5495"/>
    <w:rsid w:val="006C04DC"/>
    <w:rsid w:val="006C083C"/>
    <w:rsid w:val="006C13BD"/>
    <w:rsid w:val="006D255B"/>
    <w:rsid w:val="006D2DA1"/>
    <w:rsid w:val="006D5ECC"/>
    <w:rsid w:val="006E7BE2"/>
    <w:rsid w:val="0070169A"/>
    <w:rsid w:val="00713143"/>
    <w:rsid w:val="007402BC"/>
    <w:rsid w:val="00740DA7"/>
    <w:rsid w:val="0076594E"/>
    <w:rsid w:val="00781B6B"/>
    <w:rsid w:val="00786410"/>
    <w:rsid w:val="00791CF1"/>
    <w:rsid w:val="00792B08"/>
    <w:rsid w:val="00796301"/>
    <w:rsid w:val="00796D64"/>
    <w:rsid w:val="007A30B4"/>
    <w:rsid w:val="007A35BD"/>
    <w:rsid w:val="007A5007"/>
    <w:rsid w:val="007B4BAA"/>
    <w:rsid w:val="007E3245"/>
    <w:rsid w:val="007E3B57"/>
    <w:rsid w:val="007F03CA"/>
    <w:rsid w:val="007F12CA"/>
    <w:rsid w:val="00845D57"/>
    <w:rsid w:val="00887FC8"/>
    <w:rsid w:val="008953AC"/>
    <w:rsid w:val="0089576D"/>
    <w:rsid w:val="008A3847"/>
    <w:rsid w:val="008B0D8F"/>
    <w:rsid w:val="008B6FA7"/>
    <w:rsid w:val="008B7068"/>
    <w:rsid w:val="008F757E"/>
    <w:rsid w:val="009042E7"/>
    <w:rsid w:val="0091650A"/>
    <w:rsid w:val="00941F4D"/>
    <w:rsid w:val="009754A4"/>
    <w:rsid w:val="009A6154"/>
    <w:rsid w:val="009D3489"/>
    <w:rsid w:val="009F1AFA"/>
    <w:rsid w:val="009F292A"/>
    <w:rsid w:val="009F566C"/>
    <w:rsid w:val="009F5E2B"/>
    <w:rsid w:val="00A00A64"/>
    <w:rsid w:val="00A03268"/>
    <w:rsid w:val="00A41DD5"/>
    <w:rsid w:val="00A47C40"/>
    <w:rsid w:val="00A50465"/>
    <w:rsid w:val="00A66657"/>
    <w:rsid w:val="00A8271C"/>
    <w:rsid w:val="00A87D3B"/>
    <w:rsid w:val="00AD7F28"/>
    <w:rsid w:val="00AF146E"/>
    <w:rsid w:val="00B0336D"/>
    <w:rsid w:val="00B21C5A"/>
    <w:rsid w:val="00B51F7B"/>
    <w:rsid w:val="00B92CD8"/>
    <w:rsid w:val="00B93D79"/>
    <w:rsid w:val="00BD286A"/>
    <w:rsid w:val="00BF16A9"/>
    <w:rsid w:val="00BF431D"/>
    <w:rsid w:val="00BF7AA1"/>
    <w:rsid w:val="00C10BB3"/>
    <w:rsid w:val="00C30168"/>
    <w:rsid w:val="00C3701E"/>
    <w:rsid w:val="00C43DFD"/>
    <w:rsid w:val="00C44CAE"/>
    <w:rsid w:val="00C637D2"/>
    <w:rsid w:val="00C6478C"/>
    <w:rsid w:val="00C70A45"/>
    <w:rsid w:val="00C743FD"/>
    <w:rsid w:val="00C975EE"/>
    <w:rsid w:val="00CE2041"/>
    <w:rsid w:val="00CF3BC1"/>
    <w:rsid w:val="00D013F3"/>
    <w:rsid w:val="00D02128"/>
    <w:rsid w:val="00D06272"/>
    <w:rsid w:val="00D11BBA"/>
    <w:rsid w:val="00D12B41"/>
    <w:rsid w:val="00D12DD1"/>
    <w:rsid w:val="00D25235"/>
    <w:rsid w:val="00D306D4"/>
    <w:rsid w:val="00D3695B"/>
    <w:rsid w:val="00D749DF"/>
    <w:rsid w:val="00DC0BB3"/>
    <w:rsid w:val="00DE07C8"/>
    <w:rsid w:val="00DE7DE3"/>
    <w:rsid w:val="00E059AD"/>
    <w:rsid w:val="00E11CD2"/>
    <w:rsid w:val="00E13BE8"/>
    <w:rsid w:val="00E17CD4"/>
    <w:rsid w:val="00E24418"/>
    <w:rsid w:val="00E6414D"/>
    <w:rsid w:val="00E6486A"/>
    <w:rsid w:val="00E70BB6"/>
    <w:rsid w:val="00E715A3"/>
    <w:rsid w:val="00E84D8A"/>
    <w:rsid w:val="00E86504"/>
    <w:rsid w:val="00EB5ABD"/>
    <w:rsid w:val="00EB5E84"/>
    <w:rsid w:val="00EC31ED"/>
    <w:rsid w:val="00EC57FD"/>
    <w:rsid w:val="00EC5AA9"/>
    <w:rsid w:val="00EE0CF1"/>
    <w:rsid w:val="00EE704E"/>
    <w:rsid w:val="00EE76ED"/>
    <w:rsid w:val="00EF6ED5"/>
    <w:rsid w:val="00EF751D"/>
    <w:rsid w:val="00F03259"/>
    <w:rsid w:val="00F32498"/>
    <w:rsid w:val="00F35F22"/>
    <w:rsid w:val="00F43218"/>
    <w:rsid w:val="00F526A2"/>
    <w:rsid w:val="00F5479B"/>
    <w:rsid w:val="00F571EA"/>
    <w:rsid w:val="00F63288"/>
    <w:rsid w:val="00F66218"/>
    <w:rsid w:val="00F75207"/>
    <w:rsid w:val="00F85F2F"/>
    <w:rsid w:val="00F91972"/>
    <w:rsid w:val="00FA096A"/>
    <w:rsid w:val="00FB2B06"/>
    <w:rsid w:val="00FB4A07"/>
    <w:rsid w:val="00FC7FDC"/>
    <w:rsid w:val="00FE2EAA"/>
    <w:rsid w:val="00FE4103"/>
    <w:rsid w:val="00FE6282"/>
    <w:rsid w:val="00FF210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FF2FE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heading 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Revision" w:semiHidden="1"/>
    <w:lsdException w:name="List Paragraph" w:uiPriority="34" w:qFormat="1"/>
  </w:latentStyles>
  <w:style w:type="paragraph" w:default="1" w:styleId="Normal">
    <w:name w:val="Normal"/>
    <w:qFormat/>
    <w:rPr>
      <w:rFonts w:ascii="Arial Narrow" w:hAnsi="Arial Narrow"/>
      <w:sz w:val="24"/>
      <w:szCs w:val="24"/>
    </w:rPr>
  </w:style>
  <w:style w:type="paragraph" w:styleId="Heading1">
    <w:name w:val="heading 1"/>
    <w:basedOn w:val="Normal"/>
    <w:next w:val="Normal"/>
    <w:link w:val="Heading1Char"/>
    <w:qFormat/>
    <w:rsid w:val="00DA329D"/>
    <w:pPr>
      <w:keepNext/>
      <w:jc w:val="center"/>
      <w:outlineLvl w:val="0"/>
    </w:pPr>
    <w:rPr>
      <w:rFonts w:ascii="Times New Roman" w:hAnsi="Times New Roman"/>
      <w:b/>
      <w:bCs/>
      <w:sz w:val="28"/>
    </w:rPr>
  </w:style>
  <w:style w:type="paragraph" w:styleId="Heading2">
    <w:name w:val="heading 2"/>
    <w:basedOn w:val="Normal"/>
    <w:next w:val="Normal"/>
    <w:qFormat/>
    <w:rsid w:val="00DA329D"/>
    <w:pPr>
      <w:keepNext/>
      <w:jc w:val="center"/>
      <w:outlineLvl w:val="1"/>
    </w:pPr>
    <w:rPr>
      <w:rFonts w:ascii="Times New Roman" w:hAnsi="Times New Roman"/>
      <w:b/>
      <w:bCs/>
    </w:rPr>
  </w:style>
  <w:style w:type="paragraph" w:styleId="Heading3">
    <w:name w:val="heading 3"/>
    <w:basedOn w:val="Normal"/>
    <w:next w:val="Normal"/>
    <w:link w:val="Heading3Char"/>
    <w:rsid w:val="00F5479B"/>
    <w:pPr>
      <w:keepNext/>
      <w:spacing w:before="240" w:after="60"/>
      <w:outlineLvl w:val="2"/>
    </w:pPr>
    <w:rPr>
      <w:rFonts w:ascii="Calibri" w:hAnsi="Calibri"/>
      <w:b/>
      <w:bCs/>
      <w:sz w:val="26"/>
      <w:szCs w:val="26"/>
    </w:rPr>
  </w:style>
  <w:style w:type="paragraph" w:styleId="Heading5">
    <w:name w:val="heading 5"/>
    <w:basedOn w:val="Normal"/>
    <w:next w:val="Normal"/>
    <w:link w:val="Heading5Char"/>
    <w:qFormat/>
    <w:rsid w:val="00DA329D"/>
    <w:pPr>
      <w:keepNext/>
      <w:jc w:val="center"/>
      <w:outlineLvl w:val="4"/>
    </w:pPr>
    <w:rPr>
      <w:rFonts w:ascii="Times New Roman" w:hAnsi="Times New Roman"/>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A329D"/>
    <w:pPr>
      <w:jc w:val="center"/>
    </w:pPr>
    <w:rPr>
      <w:rFonts w:ascii="Times New Roman" w:hAnsi="Times New Roman"/>
      <w:i/>
      <w:iCs/>
    </w:rPr>
  </w:style>
  <w:style w:type="character" w:styleId="Hyperlink">
    <w:name w:val="Hyperlink"/>
    <w:uiPriority w:val="99"/>
    <w:rsid w:val="00DA329D"/>
    <w:rPr>
      <w:color w:val="0000FF"/>
      <w:u w:val="single"/>
    </w:rPr>
  </w:style>
  <w:style w:type="table" w:styleId="TableGrid">
    <w:name w:val="Table Grid"/>
    <w:basedOn w:val="TableNormal"/>
    <w:uiPriority w:val="59"/>
    <w:rsid w:val="00DA3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26E6E"/>
    <w:rPr>
      <w:rFonts w:ascii="Tahoma" w:hAnsi="Tahoma" w:cs="Tahoma"/>
      <w:sz w:val="16"/>
      <w:szCs w:val="16"/>
    </w:rPr>
  </w:style>
  <w:style w:type="paragraph" w:styleId="Footer">
    <w:name w:val="footer"/>
    <w:basedOn w:val="Normal"/>
    <w:link w:val="FooterChar"/>
    <w:rsid w:val="00522E0A"/>
    <w:pPr>
      <w:tabs>
        <w:tab w:val="center" w:pos="4320"/>
        <w:tab w:val="right" w:pos="8640"/>
      </w:tabs>
    </w:pPr>
  </w:style>
  <w:style w:type="character" w:styleId="PageNumber">
    <w:name w:val="page number"/>
    <w:basedOn w:val="DefaultParagraphFont"/>
    <w:rsid w:val="00522E0A"/>
  </w:style>
  <w:style w:type="paragraph" w:styleId="Header">
    <w:name w:val="header"/>
    <w:basedOn w:val="Normal"/>
    <w:link w:val="HeaderChar"/>
    <w:uiPriority w:val="99"/>
    <w:rsid w:val="00090C39"/>
    <w:pPr>
      <w:tabs>
        <w:tab w:val="center" w:pos="4320"/>
        <w:tab w:val="right" w:pos="8640"/>
      </w:tabs>
    </w:pPr>
  </w:style>
  <w:style w:type="paragraph" w:styleId="BodyText">
    <w:name w:val="Body Text"/>
    <w:basedOn w:val="Normal"/>
    <w:rsid w:val="00413046"/>
    <w:pPr>
      <w:spacing w:after="120"/>
    </w:pPr>
    <w:rPr>
      <w:rFonts w:ascii="Times New Roman" w:hAnsi="Times New Roman"/>
    </w:rPr>
  </w:style>
  <w:style w:type="paragraph" w:styleId="DocumentMap">
    <w:name w:val="Document Map"/>
    <w:basedOn w:val="Normal"/>
    <w:semiHidden/>
    <w:rsid w:val="00B71EC7"/>
    <w:pPr>
      <w:shd w:val="clear" w:color="auto" w:fill="000080"/>
    </w:pPr>
    <w:rPr>
      <w:rFonts w:ascii="Tahoma" w:hAnsi="Tahoma" w:cs="Tahoma"/>
      <w:sz w:val="20"/>
      <w:szCs w:val="20"/>
    </w:rPr>
  </w:style>
  <w:style w:type="paragraph" w:styleId="NormalWeb">
    <w:name w:val="Normal (Web)"/>
    <w:basedOn w:val="Normal"/>
    <w:uiPriority w:val="99"/>
    <w:rsid w:val="001F0906"/>
    <w:pPr>
      <w:spacing w:before="100" w:beforeAutospacing="1" w:after="100" w:afterAutospacing="1"/>
    </w:pPr>
    <w:rPr>
      <w:rFonts w:ascii="Times New Roman" w:hAnsi="Times New Roman"/>
    </w:rPr>
  </w:style>
  <w:style w:type="character" w:customStyle="1" w:styleId="HeaderChar">
    <w:name w:val="Header Char"/>
    <w:link w:val="Header"/>
    <w:uiPriority w:val="99"/>
    <w:rsid w:val="00C67C22"/>
    <w:rPr>
      <w:rFonts w:ascii="Arial Narrow" w:hAnsi="Arial Narrow"/>
      <w:sz w:val="24"/>
      <w:szCs w:val="24"/>
    </w:rPr>
  </w:style>
  <w:style w:type="character" w:customStyle="1" w:styleId="FooterChar">
    <w:name w:val="Footer Char"/>
    <w:link w:val="Footer"/>
    <w:rsid w:val="00C67C22"/>
    <w:rPr>
      <w:rFonts w:ascii="Arial Narrow" w:hAnsi="Arial Narrow"/>
      <w:sz w:val="24"/>
      <w:szCs w:val="24"/>
    </w:rPr>
  </w:style>
  <w:style w:type="character" w:customStyle="1" w:styleId="Heading5Char">
    <w:name w:val="Heading 5 Char"/>
    <w:link w:val="Heading5"/>
    <w:rsid w:val="000F033F"/>
    <w:rPr>
      <w:b/>
      <w:bCs/>
      <w:sz w:val="44"/>
      <w:szCs w:val="24"/>
    </w:rPr>
  </w:style>
  <w:style w:type="paragraph" w:customStyle="1" w:styleId="Pa11">
    <w:name w:val="Pa11"/>
    <w:basedOn w:val="Normal"/>
    <w:next w:val="Normal"/>
    <w:uiPriority w:val="99"/>
    <w:rsid w:val="00E63D7B"/>
    <w:pPr>
      <w:widowControl w:val="0"/>
      <w:autoSpaceDE w:val="0"/>
      <w:autoSpaceDN w:val="0"/>
      <w:adjustRightInd w:val="0"/>
      <w:spacing w:line="241" w:lineRule="atLeast"/>
    </w:pPr>
    <w:rPr>
      <w:rFonts w:ascii="Times New Roman PS" w:eastAsia="Cambria" w:hAnsi="Times New Roman PS"/>
    </w:rPr>
  </w:style>
  <w:style w:type="paragraph" w:customStyle="1" w:styleId="Pa12">
    <w:name w:val="Pa12"/>
    <w:basedOn w:val="Normal"/>
    <w:next w:val="Normal"/>
    <w:uiPriority w:val="99"/>
    <w:rsid w:val="00E63D7B"/>
    <w:pPr>
      <w:widowControl w:val="0"/>
      <w:autoSpaceDE w:val="0"/>
      <w:autoSpaceDN w:val="0"/>
      <w:adjustRightInd w:val="0"/>
      <w:spacing w:line="241" w:lineRule="atLeast"/>
    </w:pPr>
    <w:rPr>
      <w:rFonts w:ascii="Times New Roman PS" w:eastAsia="Cambria" w:hAnsi="Times New Roman PS"/>
    </w:rPr>
  </w:style>
  <w:style w:type="paragraph" w:customStyle="1" w:styleId="CM155">
    <w:name w:val="CM155"/>
    <w:basedOn w:val="Normal"/>
    <w:next w:val="Normal"/>
    <w:uiPriority w:val="99"/>
    <w:rsid w:val="00263BD2"/>
    <w:pPr>
      <w:widowControl w:val="0"/>
      <w:autoSpaceDE w:val="0"/>
      <w:autoSpaceDN w:val="0"/>
      <w:adjustRightInd w:val="0"/>
    </w:pPr>
    <w:rPr>
      <w:rFonts w:ascii="Times New Roman PS" w:eastAsia="Cambria" w:hAnsi="Times New Roman PS"/>
    </w:rPr>
  </w:style>
  <w:style w:type="paragraph" w:customStyle="1" w:styleId="CM153">
    <w:name w:val="CM153"/>
    <w:basedOn w:val="Normal"/>
    <w:next w:val="Normal"/>
    <w:uiPriority w:val="99"/>
    <w:rsid w:val="00263BD2"/>
    <w:pPr>
      <w:widowControl w:val="0"/>
      <w:autoSpaceDE w:val="0"/>
      <w:autoSpaceDN w:val="0"/>
      <w:adjustRightInd w:val="0"/>
    </w:pPr>
    <w:rPr>
      <w:rFonts w:ascii="Times New Roman PS" w:eastAsia="Cambria" w:hAnsi="Times New Roman PS"/>
    </w:rPr>
  </w:style>
  <w:style w:type="paragraph" w:customStyle="1" w:styleId="CM151">
    <w:name w:val="CM151"/>
    <w:basedOn w:val="Normal"/>
    <w:next w:val="Normal"/>
    <w:uiPriority w:val="99"/>
    <w:rsid w:val="00263BD2"/>
    <w:pPr>
      <w:widowControl w:val="0"/>
      <w:autoSpaceDE w:val="0"/>
      <w:autoSpaceDN w:val="0"/>
      <w:adjustRightInd w:val="0"/>
    </w:pPr>
    <w:rPr>
      <w:rFonts w:ascii="Times New Roman PS" w:eastAsia="Cambria" w:hAnsi="Times New Roman PS"/>
    </w:rPr>
  </w:style>
  <w:style w:type="paragraph" w:customStyle="1" w:styleId="CM154">
    <w:name w:val="CM154"/>
    <w:basedOn w:val="Normal"/>
    <w:next w:val="Normal"/>
    <w:uiPriority w:val="99"/>
    <w:rsid w:val="00263BD2"/>
    <w:pPr>
      <w:widowControl w:val="0"/>
      <w:autoSpaceDE w:val="0"/>
      <w:autoSpaceDN w:val="0"/>
      <w:adjustRightInd w:val="0"/>
    </w:pPr>
    <w:rPr>
      <w:rFonts w:ascii="Times New Roman PS" w:eastAsia="Cambria" w:hAnsi="Times New Roman PS"/>
    </w:rPr>
  </w:style>
  <w:style w:type="paragraph" w:styleId="ListParagraph">
    <w:name w:val="List Paragraph"/>
    <w:basedOn w:val="Normal"/>
    <w:uiPriority w:val="34"/>
    <w:qFormat/>
    <w:rsid w:val="00263BD2"/>
    <w:pPr>
      <w:ind w:left="720"/>
      <w:contextualSpacing/>
    </w:pPr>
    <w:rPr>
      <w:rFonts w:ascii="Cambria" w:eastAsia="Cambria" w:hAnsi="Cambria"/>
    </w:rPr>
  </w:style>
  <w:style w:type="paragraph" w:customStyle="1" w:styleId="Pa9">
    <w:name w:val="Pa9"/>
    <w:basedOn w:val="Normal"/>
    <w:next w:val="Normal"/>
    <w:rsid w:val="00E20785"/>
    <w:pPr>
      <w:widowControl w:val="0"/>
      <w:autoSpaceDE w:val="0"/>
      <w:autoSpaceDN w:val="0"/>
      <w:adjustRightInd w:val="0"/>
      <w:spacing w:line="241" w:lineRule="atLeast"/>
    </w:pPr>
    <w:rPr>
      <w:rFonts w:ascii="Times New Roman PS" w:eastAsia="Cambria" w:hAnsi="Times New Roman PS"/>
    </w:rPr>
  </w:style>
  <w:style w:type="paragraph" w:customStyle="1" w:styleId="Pa10">
    <w:name w:val="Pa10"/>
    <w:basedOn w:val="Normal"/>
    <w:next w:val="Normal"/>
    <w:uiPriority w:val="99"/>
    <w:rsid w:val="00E20785"/>
    <w:pPr>
      <w:widowControl w:val="0"/>
      <w:autoSpaceDE w:val="0"/>
      <w:autoSpaceDN w:val="0"/>
      <w:adjustRightInd w:val="0"/>
      <w:spacing w:line="241" w:lineRule="atLeast"/>
    </w:pPr>
    <w:rPr>
      <w:rFonts w:ascii="Times New Roman PS" w:eastAsia="Cambria" w:hAnsi="Times New Roman PS"/>
    </w:rPr>
  </w:style>
  <w:style w:type="paragraph" w:customStyle="1" w:styleId="Default">
    <w:name w:val="Default"/>
    <w:rsid w:val="001932D4"/>
    <w:pPr>
      <w:widowControl w:val="0"/>
      <w:autoSpaceDE w:val="0"/>
      <w:autoSpaceDN w:val="0"/>
      <w:adjustRightInd w:val="0"/>
    </w:pPr>
    <w:rPr>
      <w:rFonts w:ascii="Times New Roman PS" w:eastAsia="Cambria" w:hAnsi="Times New Roman PS" w:cs="Times New Roman PS"/>
      <w:color w:val="000000"/>
      <w:sz w:val="24"/>
      <w:szCs w:val="24"/>
    </w:rPr>
  </w:style>
  <w:style w:type="paragraph" w:customStyle="1" w:styleId="Pa23">
    <w:name w:val="Pa23"/>
    <w:basedOn w:val="Default"/>
    <w:next w:val="Default"/>
    <w:uiPriority w:val="99"/>
    <w:rsid w:val="001932D4"/>
    <w:pPr>
      <w:spacing w:line="241" w:lineRule="atLeast"/>
    </w:pPr>
    <w:rPr>
      <w:rFonts w:cs="Times New Roman"/>
      <w:color w:val="auto"/>
    </w:rPr>
  </w:style>
  <w:style w:type="character" w:customStyle="1" w:styleId="TitleChar">
    <w:name w:val="Title Char"/>
    <w:link w:val="Title"/>
    <w:rsid w:val="00747A8A"/>
    <w:rPr>
      <w:i/>
      <w:iCs/>
      <w:sz w:val="24"/>
      <w:szCs w:val="24"/>
    </w:rPr>
  </w:style>
  <w:style w:type="character" w:customStyle="1" w:styleId="smaller1">
    <w:name w:val="smaller1"/>
    <w:rsid w:val="00D306D4"/>
    <w:rPr>
      <w:sz w:val="20"/>
      <w:szCs w:val="20"/>
    </w:rPr>
  </w:style>
  <w:style w:type="character" w:customStyle="1" w:styleId="bold1">
    <w:name w:val="bold1"/>
    <w:rsid w:val="00D306D4"/>
    <w:rPr>
      <w:b/>
      <w:bCs/>
    </w:rPr>
  </w:style>
  <w:style w:type="character" w:customStyle="1" w:styleId="Heading3Char">
    <w:name w:val="Heading 3 Char"/>
    <w:link w:val="Heading3"/>
    <w:rsid w:val="00F5479B"/>
    <w:rPr>
      <w:rFonts w:ascii="Calibri" w:hAnsi="Calibri"/>
      <w:b/>
      <w:bCs/>
      <w:sz w:val="26"/>
      <w:szCs w:val="26"/>
    </w:rPr>
  </w:style>
  <w:style w:type="character" w:customStyle="1" w:styleId="u">
    <w:name w:val="u"/>
    <w:basedOn w:val="DefaultParagraphFont"/>
    <w:rsid w:val="00F5479B"/>
  </w:style>
  <w:style w:type="character" w:customStyle="1" w:styleId="test-preview-showmc">
    <w:name w:val="test-preview-showmc"/>
    <w:rsid w:val="00DE07C8"/>
  </w:style>
  <w:style w:type="character" w:customStyle="1" w:styleId="answerletterdisplay">
    <w:name w:val="answerletterdisplay"/>
    <w:rsid w:val="00DE07C8"/>
  </w:style>
  <w:style w:type="character" w:customStyle="1" w:styleId="apple-tab-span">
    <w:name w:val="apple-tab-span"/>
    <w:basedOn w:val="DefaultParagraphFont"/>
    <w:rsid w:val="00EB5E84"/>
  </w:style>
  <w:style w:type="character" w:styleId="CommentReference">
    <w:name w:val="annotation reference"/>
    <w:basedOn w:val="DefaultParagraphFont"/>
    <w:rsid w:val="00C70A45"/>
    <w:rPr>
      <w:sz w:val="18"/>
      <w:szCs w:val="18"/>
    </w:rPr>
  </w:style>
  <w:style w:type="paragraph" w:styleId="CommentText">
    <w:name w:val="annotation text"/>
    <w:basedOn w:val="Normal"/>
    <w:link w:val="CommentTextChar"/>
    <w:rsid w:val="00C70A45"/>
  </w:style>
  <w:style w:type="character" w:customStyle="1" w:styleId="CommentTextChar">
    <w:name w:val="Comment Text Char"/>
    <w:basedOn w:val="DefaultParagraphFont"/>
    <w:link w:val="CommentText"/>
    <w:rsid w:val="00C70A45"/>
    <w:rPr>
      <w:rFonts w:ascii="Arial Narrow" w:hAnsi="Arial Narrow"/>
      <w:sz w:val="24"/>
      <w:szCs w:val="24"/>
    </w:rPr>
  </w:style>
  <w:style w:type="paragraph" w:styleId="CommentSubject">
    <w:name w:val="annotation subject"/>
    <w:basedOn w:val="CommentText"/>
    <w:next w:val="CommentText"/>
    <w:link w:val="CommentSubjectChar"/>
    <w:rsid w:val="00C70A45"/>
    <w:rPr>
      <w:b/>
      <w:bCs/>
      <w:sz w:val="20"/>
      <w:szCs w:val="20"/>
    </w:rPr>
  </w:style>
  <w:style w:type="character" w:customStyle="1" w:styleId="CommentSubjectChar">
    <w:name w:val="Comment Subject Char"/>
    <w:basedOn w:val="CommentTextChar"/>
    <w:link w:val="CommentSubject"/>
    <w:rsid w:val="00C70A45"/>
    <w:rPr>
      <w:rFonts w:ascii="Arial Narrow" w:hAnsi="Arial Narrow"/>
      <w:b/>
      <w:bCs/>
      <w:sz w:val="24"/>
      <w:szCs w:val="24"/>
    </w:rPr>
  </w:style>
  <w:style w:type="character" w:customStyle="1" w:styleId="Heading1Char">
    <w:name w:val="Heading 1 Char"/>
    <w:basedOn w:val="DefaultParagraphFont"/>
    <w:link w:val="Heading1"/>
    <w:rsid w:val="00F571EA"/>
    <w:rPr>
      <w:b/>
      <w:bCs/>
      <w:sz w:val="28"/>
      <w:szCs w:val="24"/>
    </w:rPr>
  </w:style>
  <w:style w:type="character" w:customStyle="1" w:styleId="apple-converted-space">
    <w:name w:val="apple-converted-space"/>
    <w:basedOn w:val="DefaultParagraphFont"/>
    <w:rsid w:val="00F571E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heading 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Revision" w:semiHidden="1"/>
    <w:lsdException w:name="List Paragraph" w:uiPriority="34" w:qFormat="1"/>
  </w:latentStyles>
  <w:style w:type="paragraph" w:default="1" w:styleId="Normal">
    <w:name w:val="Normal"/>
    <w:qFormat/>
    <w:rPr>
      <w:rFonts w:ascii="Arial Narrow" w:hAnsi="Arial Narrow"/>
      <w:sz w:val="24"/>
      <w:szCs w:val="24"/>
    </w:rPr>
  </w:style>
  <w:style w:type="paragraph" w:styleId="Heading1">
    <w:name w:val="heading 1"/>
    <w:basedOn w:val="Normal"/>
    <w:next w:val="Normal"/>
    <w:link w:val="Heading1Char"/>
    <w:qFormat/>
    <w:rsid w:val="00DA329D"/>
    <w:pPr>
      <w:keepNext/>
      <w:jc w:val="center"/>
      <w:outlineLvl w:val="0"/>
    </w:pPr>
    <w:rPr>
      <w:rFonts w:ascii="Times New Roman" w:hAnsi="Times New Roman"/>
      <w:b/>
      <w:bCs/>
      <w:sz w:val="28"/>
    </w:rPr>
  </w:style>
  <w:style w:type="paragraph" w:styleId="Heading2">
    <w:name w:val="heading 2"/>
    <w:basedOn w:val="Normal"/>
    <w:next w:val="Normal"/>
    <w:qFormat/>
    <w:rsid w:val="00DA329D"/>
    <w:pPr>
      <w:keepNext/>
      <w:jc w:val="center"/>
      <w:outlineLvl w:val="1"/>
    </w:pPr>
    <w:rPr>
      <w:rFonts w:ascii="Times New Roman" w:hAnsi="Times New Roman"/>
      <w:b/>
      <w:bCs/>
    </w:rPr>
  </w:style>
  <w:style w:type="paragraph" w:styleId="Heading3">
    <w:name w:val="heading 3"/>
    <w:basedOn w:val="Normal"/>
    <w:next w:val="Normal"/>
    <w:link w:val="Heading3Char"/>
    <w:rsid w:val="00F5479B"/>
    <w:pPr>
      <w:keepNext/>
      <w:spacing w:before="240" w:after="60"/>
      <w:outlineLvl w:val="2"/>
    </w:pPr>
    <w:rPr>
      <w:rFonts w:ascii="Calibri" w:hAnsi="Calibri"/>
      <w:b/>
      <w:bCs/>
      <w:sz w:val="26"/>
      <w:szCs w:val="26"/>
    </w:rPr>
  </w:style>
  <w:style w:type="paragraph" w:styleId="Heading5">
    <w:name w:val="heading 5"/>
    <w:basedOn w:val="Normal"/>
    <w:next w:val="Normal"/>
    <w:link w:val="Heading5Char"/>
    <w:qFormat/>
    <w:rsid w:val="00DA329D"/>
    <w:pPr>
      <w:keepNext/>
      <w:jc w:val="center"/>
      <w:outlineLvl w:val="4"/>
    </w:pPr>
    <w:rPr>
      <w:rFonts w:ascii="Times New Roman" w:hAnsi="Times New Roman"/>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A329D"/>
    <w:pPr>
      <w:jc w:val="center"/>
    </w:pPr>
    <w:rPr>
      <w:rFonts w:ascii="Times New Roman" w:hAnsi="Times New Roman"/>
      <w:i/>
      <w:iCs/>
    </w:rPr>
  </w:style>
  <w:style w:type="character" w:styleId="Hyperlink">
    <w:name w:val="Hyperlink"/>
    <w:uiPriority w:val="99"/>
    <w:rsid w:val="00DA329D"/>
    <w:rPr>
      <w:color w:val="0000FF"/>
      <w:u w:val="single"/>
    </w:rPr>
  </w:style>
  <w:style w:type="table" w:styleId="TableGrid">
    <w:name w:val="Table Grid"/>
    <w:basedOn w:val="TableNormal"/>
    <w:uiPriority w:val="59"/>
    <w:rsid w:val="00DA3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26E6E"/>
    <w:rPr>
      <w:rFonts w:ascii="Tahoma" w:hAnsi="Tahoma" w:cs="Tahoma"/>
      <w:sz w:val="16"/>
      <w:szCs w:val="16"/>
    </w:rPr>
  </w:style>
  <w:style w:type="paragraph" w:styleId="Footer">
    <w:name w:val="footer"/>
    <w:basedOn w:val="Normal"/>
    <w:link w:val="FooterChar"/>
    <w:rsid w:val="00522E0A"/>
    <w:pPr>
      <w:tabs>
        <w:tab w:val="center" w:pos="4320"/>
        <w:tab w:val="right" w:pos="8640"/>
      </w:tabs>
    </w:pPr>
  </w:style>
  <w:style w:type="character" w:styleId="PageNumber">
    <w:name w:val="page number"/>
    <w:basedOn w:val="DefaultParagraphFont"/>
    <w:rsid w:val="00522E0A"/>
  </w:style>
  <w:style w:type="paragraph" w:styleId="Header">
    <w:name w:val="header"/>
    <w:basedOn w:val="Normal"/>
    <w:link w:val="HeaderChar"/>
    <w:uiPriority w:val="99"/>
    <w:rsid w:val="00090C39"/>
    <w:pPr>
      <w:tabs>
        <w:tab w:val="center" w:pos="4320"/>
        <w:tab w:val="right" w:pos="8640"/>
      </w:tabs>
    </w:pPr>
  </w:style>
  <w:style w:type="paragraph" w:styleId="BodyText">
    <w:name w:val="Body Text"/>
    <w:basedOn w:val="Normal"/>
    <w:rsid w:val="00413046"/>
    <w:pPr>
      <w:spacing w:after="120"/>
    </w:pPr>
    <w:rPr>
      <w:rFonts w:ascii="Times New Roman" w:hAnsi="Times New Roman"/>
    </w:rPr>
  </w:style>
  <w:style w:type="paragraph" w:styleId="DocumentMap">
    <w:name w:val="Document Map"/>
    <w:basedOn w:val="Normal"/>
    <w:semiHidden/>
    <w:rsid w:val="00B71EC7"/>
    <w:pPr>
      <w:shd w:val="clear" w:color="auto" w:fill="000080"/>
    </w:pPr>
    <w:rPr>
      <w:rFonts w:ascii="Tahoma" w:hAnsi="Tahoma" w:cs="Tahoma"/>
      <w:sz w:val="20"/>
      <w:szCs w:val="20"/>
    </w:rPr>
  </w:style>
  <w:style w:type="paragraph" w:styleId="NormalWeb">
    <w:name w:val="Normal (Web)"/>
    <w:basedOn w:val="Normal"/>
    <w:uiPriority w:val="99"/>
    <w:rsid w:val="001F0906"/>
    <w:pPr>
      <w:spacing w:before="100" w:beforeAutospacing="1" w:after="100" w:afterAutospacing="1"/>
    </w:pPr>
    <w:rPr>
      <w:rFonts w:ascii="Times New Roman" w:hAnsi="Times New Roman"/>
    </w:rPr>
  </w:style>
  <w:style w:type="character" w:customStyle="1" w:styleId="HeaderChar">
    <w:name w:val="Header Char"/>
    <w:link w:val="Header"/>
    <w:uiPriority w:val="99"/>
    <w:rsid w:val="00C67C22"/>
    <w:rPr>
      <w:rFonts w:ascii="Arial Narrow" w:hAnsi="Arial Narrow"/>
      <w:sz w:val="24"/>
      <w:szCs w:val="24"/>
    </w:rPr>
  </w:style>
  <w:style w:type="character" w:customStyle="1" w:styleId="FooterChar">
    <w:name w:val="Footer Char"/>
    <w:link w:val="Footer"/>
    <w:rsid w:val="00C67C22"/>
    <w:rPr>
      <w:rFonts w:ascii="Arial Narrow" w:hAnsi="Arial Narrow"/>
      <w:sz w:val="24"/>
      <w:szCs w:val="24"/>
    </w:rPr>
  </w:style>
  <w:style w:type="character" w:customStyle="1" w:styleId="Heading5Char">
    <w:name w:val="Heading 5 Char"/>
    <w:link w:val="Heading5"/>
    <w:rsid w:val="000F033F"/>
    <w:rPr>
      <w:b/>
      <w:bCs/>
      <w:sz w:val="44"/>
      <w:szCs w:val="24"/>
    </w:rPr>
  </w:style>
  <w:style w:type="paragraph" w:customStyle="1" w:styleId="Pa11">
    <w:name w:val="Pa11"/>
    <w:basedOn w:val="Normal"/>
    <w:next w:val="Normal"/>
    <w:uiPriority w:val="99"/>
    <w:rsid w:val="00E63D7B"/>
    <w:pPr>
      <w:widowControl w:val="0"/>
      <w:autoSpaceDE w:val="0"/>
      <w:autoSpaceDN w:val="0"/>
      <w:adjustRightInd w:val="0"/>
      <w:spacing w:line="241" w:lineRule="atLeast"/>
    </w:pPr>
    <w:rPr>
      <w:rFonts w:ascii="Times New Roman PS" w:eastAsia="Cambria" w:hAnsi="Times New Roman PS"/>
    </w:rPr>
  </w:style>
  <w:style w:type="paragraph" w:customStyle="1" w:styleId="Pa12">
    <w:name w:val="Pa12"/>
    <w:basedOn w:val="Normal"/>
    <w:next w:val="Normal"/>
    <w:uiPriority w:val="99"/>
    <w:rsid w:val="00E63D7B"/>
    <w:pPr>
      <w:widowControl w:val="0"/>
      <w:autoSpaceDE w:val="0"/>
      <w:autoSpaceDN w:val="0"/>
      <w:adjustRightInd w:val="0"/>
      <w:spacing w:line="241" w:lineRule="atLeast"/>
    </w:pPr>
    <w:rPr>
      <w:rFonts w:ascii="Times New Roman PS" w:eastAsia="Cambria" w:hAnsi="Times New Roman PS"/>
    </w:rPr>
  </w:style>
  <w:style w:type="paragraph" w:customStyle="1" w:styleId="CM155">
    <w:name w:val="CM155"/>
    <w:basedOn w:val="Normal"/>
    <w:next w:val="Normal"/>
    <w:uiPriority w:val="99"/>
    <w:rsid w:val="00263BD2"/>
    <w:pPr>
      <w:widowControl w:val="0"/>
      <w:autoSpaceDE w:val="0"/>
      <w:autoSpaceDN w:val="0"/>
      <w:adjustRightInd w:val="0"/>
    </w:pPr>
    <w:rPr>
      <w:rFonts w:ascii="Times New Roman PS" w:eastAsia="Cambria" w:hAnsi="Times New Roman PS"/>
    </w:rPr>
  </w:style>
  <w:style w:type="paragraph" w:customStyle="1" w:styleId="CM153">
    <w:name w:val="CM153"/>
    <w:basedOn w:val="Normal"/>
    <w:next w:val="Normal"/>
    <w:uiPriority w:val="99"/>
    <w:rsid w:val="00263BD2"/>
    <w:pPr>
      <w:widowControl w:val="0"/>
      <w:autoSpaceDE w:val="0"/>
      <w:autoSpaceDN w:val="0"/>
      <w:adjustRightInd w:val="0"/>
    </w:pPr>
    <w:rPr>
      <w:rFonts w:ascii="Times New Roman PS" w:eastAsia="Cambria" w:hAnsi="Times New Roman PS"/>
    </w:rPr>
  </w:style>
  <w:style w:type="paragraph" w:customStyle="1" w:styleId="CM151">
    <w:name w:val="CM151"/>
    <w:basedOn w:val="Normal"/>
    <w:next w:val="Normal"/>
    <w:uiPriority w:val="99"/>
    <w:rsid w:val="00263BD2"/>
    <w:pPr>
      <w:widowControl w:val="0"/>
      <w:autoSpaceDE w:val="0"/>
      <w:autoSpaceDN w:val="0"/>
      <w:adjustRightInd w:val="0"/>
    </w:pPr>
    <w:rPr>
      <w:rFonts w:ascii="Times New Roman PS" w:eastAsia="Cambria" w:hAnsi="Times New Roman PS"/>
    </w:rPr>
  </w:style>
  <w:style w:type="paragraph" w:customStyle="1" w:styleId="CM154">
    <w:name w:val="CM154"/>
    <w:basedOn w:val="Normal"/>
    <w:next w:val="Normal"/>
    <w:uiPriority w:val="99"/>
    <w:rsid w:val="00263BD2"/>
    <w:pPr>
      <w:widowControl w:val="0"/>
      <w:autoSpaceDE w:val="0"/>
      <w:autoSpaceDN w:val="0"/>
      <w:adjustRightInd w:val="0"/>
    </w:pPr>
    <w:rPr>
      <w:rFonts w:ascii="Times New Roman PS" w:eastAsia="Cambria" w:hAnsi="Times New Roman PS"/>
    </w:rPr>
  </w:style>
  <w:style w:type="paragraph" w:styleId="ListParagraph">
    <w:name w:val="List Paragraph"/>
    <w:basedOn w:val="Normal"/>
    <w:uiPriority w:val="34"/>
    <w:qFormat/>
    <w:rsid w:val="00263BD2"/>
    <w:pPr>
      <w:ind w:left="720"/>
      <w:contextualSpacing/>
    </w:pPr>
    <w:rPr>
      <w:rFonts w:ascii="Cambria" w:eastAsia="Cambria" w:hAnsi="Cambria"/>
    </w:rPr>
  </w:style>
  <w:style w:type="paragraph" w:customStyle="1" w:styleId="Pa9">
    <w:name w:val="Pa9"/>
    <w:basedOn w:val="Normal"/>
    <w:next w:val="Normal"/>
    <w:rsid w:val="00E20785"/>
    <w:pPr>
      <w:widowControl w:val="0"/>
      <w:autoSpaceDE w:val="0"/>
      <w:autoSpaceDN w:val="0"/>
      <w:adjustRightInd w:val="0"/>
      <w:spacing w:line="241" w:lineRule="atLeast"/>
    </w:pPr>
    <w:rPr>
      <w:rFonts w:ascii="Times New Roman PS" w:eastAsia="Cambria" w:hAnsi="Times New Roman PS"/>
    </w:rPr>
  </w:style>
  <w:style w:type="paragraph" w:customStyle="1" w:styleId="Pa10">
    <w:name w:val="Pa10"/>
    <w:basedOn w:val="Normal"/>
    <w:next w:val="Normal"/>
    <w:uiPriority w:val="99"/>
    <w:rsid w:val="00E20785"/>
    <w:pPr>
      <w:widowControl w:val="0"/>
      <w:autoSpaceDE w:val="0"/>
      <w:autoSpaceDN w:val="0"/>
      <w:adjustRightInd w:val="0"/>
      <w:spacing w:line="241" w:lineRule="atLeast"/>
    </w:pPr>
    <w:rPr>
      <w:rFonts w:ascii="Times New Roman PS" w:eastAsia="Cambria" w:hAnsi="Times New Roman PS"/>
    </w:rPr>
  </w:style>
  <w:style w:type="paragraph" w:customStyle="1" w:styleId="Default">
    <w:name w:val="Default"/>
    <w:rsid w:val="001932D4"/>
    <w:pPr>
      <w:widowControl w:val="0"/>
      <w:autoSpaceDE w:val="0"/>
      <w:autoSpaceDN w:val="0"/>
      <w:adjustRightInd w:val="0"/>
    </w:pPr>
    <w:rPr>
      <w:rFonts w:ascii="Times New Roman PS" w:eastAsia="Cambria" w:hAnsi="Times New Roman PS" w:cs="Times New Roman PS"/>
      <w:color w:val="000000"/>
      <w:sz w:val="24"/>
      <w:szCs w:val="24"/>
    </w:rPr>
  </w:style>
  <w:style w:type="paragraph" w:customStyle="1" w:styleId="Pa23">
    <w:name w:val="Pa23"/>
    <w:basedOn w:val="Default"/>
    <w:next w:val="Default"/>
    <w:uiPriority w:val="99"/>
    <w:rsid w:val="001932D4"/>
    <w:pPr>
      <w:spacing w:line="241" w:lineRule="atLeast"/>
    </w:pPr>
    <w:rPr>
      <w:rFonts w:cs="Times New Roman"/>
      <w:color w:val="auto"/>
    </w:rPr>
  </w:style>
  <w:style w:type="character" w:customStyle="1" w:styleId="TitleChar">
    <w:name w:val="Title Char"/>
    <w:link w:val="Title"/>
    <w:rsid w:val="00747A8A"/>
    <w:rPr>
      <w:i/>
      <w:iCs/>
      <w:sz w:val="24"/>
      <w:szCs w:val="24"/>
    </w:rPr>
  </w:style>
  <w:style w:type="character" w:customStyle="1" w:styleId="smaller1">
    <w:name w:val="smaller1"/>
    <w:rsid w:val="00D306D4"/>
    <w:rPr>
      <w:sz w:val="20"/>
      <w:szCs w:val="20"/>
    </w:rPr>
  </w:style>
  <w:style w:type="character" w:customStyle="1" w:styleId="bold1">
    <w:name w:val="bold1"/>
    <w:rsid w:val="00D306D4"/>
    <w:rPr>
      <w:b/>
      <w:bCs/>
    </w:rPr>
  </w:style>
  <w:style w:type="character" w:customStyle="1" w:styleId="Heading3Char">
    <w:name w:val="Heading 3 Char"/>
    <w:link w:val="Heading3"/>
    <w:rsid w:val="00F5479B"/>
    <w:rPr>
      <w:rFonts w:ascii="Calibri" w:hAnsi="Calibri"/>
      <w:b/>
      <w:bCs/>
      <w:sz w:val="26"/>
      <w:szCs w:val="26"/>
    </w:rPr>
  </w:style>
  <w:style w:type="character" w:customStyle="1" w:styleId="u">
    <w:name w:val="u"/>
    <w:basedOn w:val="DefaultParagraphFont"/>
    <w:rsid w:val="00F5479B"/>
  </w:style>
  <w:style w:type="character" w:customStyle="1" w:styleId="test-preview-showmc">
    <w:name w:val="test-preview-showmc"/>
    <w:rsid w:val="00DE07C8"/>
  </w:style>
  <w:style w:type="character" w:customStyle="1" w:styleId="answerletterdisplay">
    <w:name w:val="answerletterdisplay"/>
    <w:rsid w:val="00DE07C8"/>
  </w:style>
  <w:style w:type="character" w:customStyle="1" w:styleId="apple-tab-span">
    <w:name w:val="apple-tab-span"/>
    <w:basedOn w:val="DefaultParagraphFont"/>
    <w:rsid w:val="00EB5E84"/>
  </w:style>
  <w:style w:type="character" w:styleId="CommentReference">
    <w:name w:val="annotation reference"/>
    <w:basedOn w:val="DefaultParagraphFont"/>
    <w:rsid w:val="00C70A45"/>
    <w:rPr>
      <w:sz w:val="18"/>
      <w:szCs w:val="18"/>
    </w:rPr>
  </w:style>
  <w:style w:type="paragraph" w:styleId="CommentText">
    <w:name w:val="annotation text"/>
    <w:basedOn w:val="Normal"/>
    <w:link w:val="CommentTextChar"/>
    <w:rsid w:val="00C70A45"/>
  </w:style>
  <w:style w:type="character" w:customStyle="1" w:styleId="CommentTextChar">
    <w:name w:val="Comment Text Char"/>
    <w:basedOn w:val="DefaultParagraphFont"/>
    <w:link w:val="CommentText"/>
    <w:rsid w:val="00C70A45"/>
    <w:rPr>
      <w:rFonts w:ascii="Arial Narrow" w:hAnsi="Arial Narrow"/>
      <w:sz w:val="24"/>
      <w:szCs w:val="24"/>
    </w:rPr>
  </w:style>
  <w:style w:type="paragraph" w:styleId="CommentSubject">
    <w:name w:val="annotation subject"/>
    <w:basedOn w:val="CommentText"/>
    <w:next w:val="CommentText"/>
    <w:link w:val="CommentSubjectChar"/>
    <w:rsid w:val="00C70A45"/>
    <w:rPr>
      <w:b/>
      <w:bCs/>
      <w:sz w:val="20"/>
      <w:szCs w:val="20"/>
    </w:rPr>
  </w:style>
  <w:style w:type="character" w:customStyle="1" w:styleId="CommentSubjectChar">
    <w:name w:val="Comment Subject Char"/>
    <w:basedOn w:val="CommentTextChar"/>
    <w:link w:val="CommentSubject"/>
    <w:rsid w:val="00C70A45"/>
    <w:rPr>
      <w:rFonts w:ascii="Arial Narrow" w:hAnsi="Arial Narrow"/>
      <w:b/>
      <w:bCs/>
      <w:sz w:val="24"/>
      <w:szCs w:val="24"/>
    </w:rPr>
  </w:style>
  <w:style w:type="character" w:customStyle="1" w:styleId="Heading1Char">
    <w:name w:val="Heading 1 Char"/>
    <w:basedOn w:val="DefaultParagraphFont"/>
    <w:link w:val="Heading1"/>
    <w:rsid w:val="00F571EA"/>
    <w:rPr>
      <w:b/>
      <w:bCs/>
      <w:sz w:val="28"/>
      <w:szCs w:val="24"/>
    </w:rPr>
  </w:style>
  <w:style w:type="character" w:customStyle="1" w:styleId="apple-converted-space">
    <w:name w:val="apple-converted-space"/>
    <w:basedOn w:val="DefaultParagraphFont"/>
    <w:rsid w:val="00F57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1425">
      <w:bodyDiv w:val="1"/>
      <w:marLeft w:val="0"/>
      <w:marRight w:val="0"/>
      <w:marTop w:val="0"/>
      <w:marBottom w:val="0"/>
      <w:divBdr>
        <w:top w:val="none" w:sz="0" w:space="0" w:color="auto"/>
        <w:left w:val="none" w:sz="0" w:space="0" w:color="auto"/>
        <w:bottom w:val="none" w:sz="0" w:space="0" w:color="auto"/>
        <w:right w:val="none" w:sz="0" w:space="0" w:color="auto"/>
      </w:divBdr>
    </w:div>
    <w:div w:id="412509480">
      <w:bodyDiv w:val="1"/>
      <w:marLeft w:val="0"/>
      <w:marRight w:val="0"/>
      <w:marTop w:val="0"/>
      <w:marBottom w:val="0"/>
      <w:divBdr>
        <w:top w:val="none" w:sz="0" w:space="0" w:color="auto"/>
        <w:left w:val="none" w:sz="0" w:space="0" w:color="auto"/>
        <w:bottom w:val="none" w:sz="0" w:space="0" w:color="auto"/>
        <w:right w:val="none" w:sz="0" w:space="0" w:color="auto"/>
      </w:divBdr>
      <w:divsChild>
        <w:div w:id="2114857974">
          <w:marLeft w:val="0"/>
          <w:marRight w:val="0"/>
          <w:marTop w:val="0"/>
          <w:marBottom w:val="0"/>
          <w:divBdr>
            <w:top w:val="none" w:sz="0" w:space="0" w:color="auto"/>
            <w:left w:val="none" w:sz="0" w:space="0" w:color="auto"/>
            <w:bottom w:val="none" w:sz="0" w:space="0" w:color="auto"/>
            <w:right w:val="none" w:sz="0" w:space="0" w:color="auto"/>
          </w:divBdr>
          <w:divsChild>
            <w:div w:id="5362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55217">
      <w:bodyDiv w:val="1"/>
      <w:marLeft w:val="0"/>
      <w:marRight w:val="0"/>
      <w:marTop w:val="0"/>
      <w:marBottom w:val="0"/>
      <w:divBdr>
        <w:top w:val="none" w:sz="0" w:space="0" w:color="auto"/>
        <w:left w:val="none" w:sz="0" w:space="0" w:color="auto"/>
        <w:bottom w:val="none" w:sz="0" w:space="0" w:color="auto"/>
        <w:right w:val="none" w:sz="0" w:space="0" w:color="auto"/>
      </w:divBdr>
      <w:divsChild>
        <w:div w:id="93551292">
          <w:marLeft w:val="0"/>
          <w:marRight w:val="0"/>
          <w:marTop w:val="0"/>
          <w:marBottom w:val="0"/>
          <w:divBdr>
            <w:top w:val="none" w:sz="0" w:space="0" w:color="auto"/>
            <w:left w:val="none" w:sz="0" w:space="0" w:color="auto"/>
            <w:bottom w:val="none" w:sz="0" w:space="0" w:color="auto"/>
            <w:right w:val="none" w:sz="0" w:space="0" w:color="auto"/>
          </w:divBdr>
          <w:divsChild>
            <w:div w:id="7270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6634">
      <w:bodyDiv w:val="1"/>
      <w:marLeft w:val="0"/>
      <w:marRight w:val="0"/>
      <w:marTop w:val="0"/>
      <w:marBottom w:val="0"/>
      <w:divBdr>
        <w:top w:val="none" w:sz="0" w:space="0" w:color="auto"/>
        <w:left w:val="none" w:sz="0" w:space="0" w:color="auto"/>
        <w:bottom w:val="none" w:sz="0" w:space="0" w:color="auto"/>
        <w:right w:val="none" w:sz="0" w:space="0" w:color="auto"/>
      </w:divBdr>
      <w:divsChild>
        <w:div w:id="1380666417">
          <w:marLeft w:val="0"/>
          <w:marRight w:val="0"/>
          <w:marTop w:val="0"/>
          <w:marBottom w:val="0"/>
          <w:divBdr>
            <w:top w:val="none" w:sz="0" w:space="0" w:color="auto"/>
            <w:left w:val="none" w:sz="0" w:space="0" w:color="auto"/>
            <w:bottom w:val="none" w:sz="0" w:space="0" w:color="auto"/>
            <w:right w:val="none" w:sz="0" w:space="0" w:color="auto"/>
          </w:divBdr>
          <w:divsChild>
            <w:div w:id="88980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54463">
      <w:bodyDiv w:val="1"/>
      <w:marLeft w:val="0"/>
      <w:marRight w:val="0"/>
      <w:marTop w:val="0"/>
      <w:marBottom w:val="0"/>
      <w:divBdr>
        <w:top w:val="none" w:sz="0" w:space="0" w:color="auto"/>
        <w:left w:val="none" w:sz="0" w:space="0" w:color="auto"/>
        <w:bottom w:val="none" w:sz="0" w:space="0" w:color="auto"/>
        <w:right w:val="none" w:sz="0" w:space="0" w:color="auto"/>
      </w:divBdr>
      <w:divsChild>
        <w:div w:id="605963910">
          <w:marLeft w:val="0"/>
          <w:marRight w:val="0"/>
          <w:marTop w:val="0"/>
          <w:marBottom w:val="0"/>
          <w:divBdr>
            <w:top w:val="none" w:sz="0" w:space="0" w:color="auto"/>
            <w:left w:val="none" w:sz="0" w:space="0" w:color="auto"/>
            <w:bottom w:val="none" w:sz="0" w:space="0" w:color="auto"/>
            <w:right w:val="none" w:sz="0" w:space="0" w:color="auto"/>
          </w:divBdr>
          <w:divsChild>
            <w:div w:id="6352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59777">
      <w:bodyDiv w:val="1"/>
      <w:marLeft w:val="0"/>
      <w:marRight w:val="0"/>
      <w:marTop w:val="0"/>
      <w:marBottom w:val="0"/>
      <w:divBdr>
        <w:top w:val="none" w:sz="0" w:space="0" w:color="auto"/>
        <w:left w:val="none" w:sz="0" w:space="0" w:color="auto"/>
        <w:bottom w:val="none" w:sz="0" w:space="0" w:color="auto"/>
        <w:right w:val="none" w:sz="0" w:space="0" w:color="auto"/>
      </w:divBdr>
      <w:divsChild>
        <w:div w:id="1530801450">
          <w:marLeft w:val="0"/>
          <w:marRight w:val="0"/>
          <w:marTop w:val="0"/>
          <w:marBottom w:val="0"/>
          <w:divBdr>
            <w:top w:val="none" w:sz="0" w:space="0" w:color="auto"/>
            <w:left w:val="none" w:sz="0" w:space="0" w:color="auto"/>
            <w:bottom w:val="none" w:sz="0" w:space="0" w:color="auto"/>
            <w:right w:val="none" w:sz="0" w:space="0" w:color="auto"/>
          </w:divBdr>
          <w:divsChild>
            <w:div w:id="53065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1000">
      <w:bodyDiv w:val="1"/>
      <w:marLeft w:val="0"/>
      <w:marRight w:val="0"/>
      <w:marTop w:val="0"/>
      <w:marBottom w:val="0"/>
      <w:divBdr>
        <w:top w:val="none" w:sz="0" w:space="0" w:color="auto"/>
        <w:left w:val="none" w:sz="0" w:space="0" w:color="auto"/>
        <w:bottom w:val="none" w:sz="0" w:space="0" w:color="auto"/>
        <w:right w:val="none" w:sz="0" w:space="0" w:color="auto"/>
      </w:divBdr>
      <w:divsChild>
        <w:div w:id="844900670">
          <w:marLeft w:val="0"/>
          <w:marRight w:val="0"/>
          <w:marTop w:val="0"/>
          <w:marBottom w:val="0"/>
          <w:divBdr>
            <w:top w:val="none" w:sz="0" w:space="0" w:color="auto"/>
            <w:left w:val="none" w:sz="0" w:space="0" w:color="auto"/>
            <w:bottom w:val="none" w:sz="0" w:space="0" w:color="auto"/>
            <w:right w:val="none" w:sz="0" w:space="0" w:color="auto"/>
          </w:divBdr>
        </w:div>
      </w:divsChild>
    </w:div>
    <w:div w:id="1067069634">
      <w:bodyDiv w:val="1"/>
      <w:marLeft w:val="0"/>
      <w:marRight w:val="0"/>
      <w:marTop w:val="0"/>
      <w:marBottom w:val="0"/>
      <w:divBdr>
        <w:top w:val="none" w:sz="0" w:space="0" w:color="auto"/>
        <w:left w:val="none" w:sz="0" w:space="0" w:color="auto"/>
        <w:bottom w:val="none" w:sz="0" w:space="0" w:color="auto"/>
        <w:right w:val="none" w:sz="0" w:space="0" w:color="auto"/>
      </w:divBdr>
      <w:divsChild>
        <w:div w:id="1434127729">
          <w:marLeft w:val="0"/>
          <w:marRight w:val="0"/>
          <w:marTop w:val="0"/>
          <w:marBottom w:val="0"/>
          <w:divBdr>
            <w:top w:val="none" w:sz="0" w:space="0" w:color="auto"/>
            <w:left w:val="none" w:sz="0" w:space="0" w:color="auto"/>
            <w:bottom w:val="none" w:sz="0" w:space="0" w:color="auto"/>
            <w:right w:val="none" w:sz="0" w:space="0" w:color="auto"/>
          </w:divBdr>
          <w:divsChild>
            <w:div w:id="81483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23686">
      <w:bodyDiv w:val="1"/>
      <w:marLeft w:val="0"/>
      <w:marRight w:val="0"/>
      <w:marTop w:val="0"/>
      <w:marBottom w:val="0"/>
      <w:divBdr>
        <w:top w:val="none" w:sz="0" w:space="0" w:color="auto"/>
        <w:left w:val="none" w:sz="0" w:space="0" w:color="auto"/>
        <w:bottom w:val="none" w:sz="0" w:space="0" w:color="auto"/>
        <w:right w:val="none" w:sz="0" w:space="0" w:color="auto"/>
      </w:divBdr>
      <w:divsChild>
        <w:div w:id="1786535595">
          <w:marLeft w:val="0"/>
          <w:marRight w:val="0"/>
          <w:marTop w:val="0"/>
          <w:marBottom w:val="0"/>
          <w:divBdr>
            <w:top w:val="none" w:sz="0" w:space="0" w:color="auto"/>
            <w:left w:val="none" w:sz="0" w:space="0" w:color="auto"/>
            <w:bottom w:val="none" w:sz="0" w:space="0" w:color="auto"/>
            <w:right w:val="none" w:sz="0" w:space="0" w:color="auto"/>
          </w:divBdr>
          <w:divsChild>
            <w:div w:id="5687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2271">
      <w:bodyDiv w:val="1"/>
      <w:marLeft w:val="0"/>
      <w:marRight w:val="0"/>
      <w:marTop w:val="0"/>
      <w:marBottom w:val="0"/>
      <w:divBdr>
        <w:top w:val="none" w:sz="0" w:space="0" w:color="auto"/>
        <w:left w:val="none" w:sz="0" w:space="0" w:color="auto"/>
        <w:bottom w:val="none" w:sz="0" w:space="0" w:color="auto"/>
        <w:right w:val="none" w:sz="0" w:space="0" w:color="auto"/>
      </w:divBdr>
      <w:divsChild>
        <w:div w:id="1740008785">
          <w:marLeft w:val="0"/>
          <w:marRight w:val="0"/>
          <w:marTop w:val="0"/>
          <w:marBottom w:val="0"/>
          <w:divBdr>
            <w:top w:val="none" w:sz="0" w:space="0" w:color="auto"/>
            <w:left w:val="none" w:sz="0" w:space="0" w:color="auto"/>
            <w:bottom w:val="none" w:sz="0" w:space="0" w:color="auto"/>
            <w:right w:val="none" w:sz="0" w:space="0" w:color="auto"/>
          </w:divBdr>
        </w:div>
      </w:divsChild>
    </w:div>
    <w:div w:id="1691688121">
      <w:bodyDiv w:val="1"/>
      <w:marLeft w:val="0"/>
      <w:marRight w:val="0"/>
      <w:marTop w:val="0"/>
      <w:marBottom w:val="0"/>
      <w:divBdr>
        <w:top w:val="none" w:sz="0" w:space="0" w:color="auto"/>
        <w:left w:val="none" w:sz="0" w:space="0" w:color="auto"/>
        <w:bottom w:val="none" w:sz="0" w:space="0" w:color="auto"/>
        <w:right w:val="none" w:sz="0" w:space="0" w:color="auto"/>
      </w:divBdr>
      <w:divsChild>
        <w:div w:id="664363207">
          <w:marLeft w:val="0"/>
          <w:marRight w:val="0"/>
          <w:marTop w:val="0"/>
          <w:marBottom w:val="0"/>
          <w:divBdr>
            <w:top w:val="none" w:sz="0" w:space="0" w:color="auto"/>
            <w:left w:val="none" w:sz="0" w:space="0" w:color="auto"/>
            <w:bottom w:val="none" w:sz="0" w:space="0" w:color="auto"/>
            <w:right w:val="none" w:sz="0" w:space="0" w:color="auto"/>
          </w:divBdr>
        </w:div>
      </w:divsChild>
    </w:div>
    <w:div w:id="1692294904">
      <w:bodyDiv w:val="1"/>
      <w:marLeft w:val="0"/>
      <w:marRight w:val="0"/>
      <w:marTop w:val="0"/>
      <w:marBottom w:val="0"/>
      <w:divBdr>
        <w:top w:val="none" w:sz="0" w:space="0" w:color="auto"/>
        <w:left w:val="none" w:sz="0" w:space="0" w:color="auto"/>
        <w:bottom w:val="none" w:sz="0" w:space="0" w:color="auto"/>
        <w:right w:val="none" w:sz="0" w:space="0" w:color="auto"/>
      </w:divBdr>
      <w:divsChild>
        <w:div w:id="216665475">
          <w:marLeft w:val="0"/>
          <w:marRight w:val="0"/>
          <w:marTop w:val="0"/>
          <w:marBottom w:val="0"/>
          <w:divBdr>
            <w:top w:val="none" w:sz="0" w:space="0" w:color="auto"/>
            <w:left w:val="none" w:sz="0" w:space="0" w:color="auto"/>
            <w:bottom w:val="none" w:sz="0" w:space="0" w:color="auto"/>
            <w:right w:val="none" w:sz="0" w:space="0" w:color="auto"/>
          </w:divBdr>
          <w:divsChild>
            <w:div w:id="41513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38708">
      <w:bodyDiv w:val="1"/>
      <w:marLeft w:val="0"/>
      <w:marRight w:val="0"/>
      <w:marTop w:val="0"/>
      <w:marBottom w:val="0"/>
      <w:divBdr>
        <w:top w:val="none" w:sz="0" w:space="0" w:color="auto"/>
        <w:left w:val="none" w:sz="0" w:space="0" w:color="auto"/>
        <w:bottom w:val="none" w:sz="0" w:space="0" w:color="auto"/>
        <w:right w:val="none" w:sz="0" w:space="0" w:color="auto"/>
      </w:divBdr>
    </w:div>
    <w:div w:id="1769306084">
      <w:bodyDiv w:val="1"/>
      <w:marLeft w:val="0"/>
      <w:marRight w:val="0"/>
      <w:marTop w:val="0"/>
      <w:marBottom w:val="0"/>
      <w:divBdr>
        <w:top w:val="none" w:sz="0" w:space="0" w:color="auto"/>
        <w:left w:val="none" w:sz="0" w:space="0" w:color="auto"/>
        <w:bottom w:val="none" w:sz="0" w:space="0" w:color="auto"/>
        <w:right w:val="none" w:sz="0" w:space="0" w:color="auto"/>
      </w:divBdr>
    </w:div>
    <w:div w:id="2119525353">
      <w:bodyDiv w:val="1"/>
      <w:marLeft w:val="0"/>
      <w:marRight w:val="0"/>
      <w:marTop w:val="0"/>
      <w:marBottom w:val="0"/>
      <w:divBdr>
        <w:top w:val="none" w:sz="0" w:space="0" w:color="auto"/>
        <w:left w:val="none" w:sz="0" w:space="0" w:color="auto"/>
        <w:bottom w:val="none" w:sz="0" w:space="0" w:color="auto"/>
        <w:right w:val="none" w:sz="0" w:space="0" w:color="auto"/>
      </w:divBdr>
      <w:divsChild>
        <w:div w:id="135874061">
          <w:marLeft w:val="0"/>
          <w:marRight w:val="0"/>
          <w:marTop w:val="0"/>
          <w:marBottom w:val="0"/>
          <w:divBdr>
            <w:top w:val="none" w:sz="0" w:space="0" w:color="auto"/>
            <w:left w:val="none" w:sz="0" w:space="0" w:color="auto"/>
            <w:bottom w:val="none" w:sz="0" w:space="0" w:color="auto"/>
            <w:right w:val="none" w:sz="0" w:space="0" w:color="auto"/>
          </w:divBdr>
          <w:divsChild>
            <w:div w:id="27436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http://www.pgcps.org/literacy/" TargetMode="External"/><Relationship Id="rId12" Type="http://schemas.openxmlformats.org/officeDocument/2006/relationships/hyperlink" Target="http://www1.pgcps.org/science/" TargetMode="External"/><Relationship Id="rId13" Type="http://schemas.openxmlformats.org/officeDocument/2006/relationships/hyperlink" Target="https://www.nextgenscience.org/" TargetMode="External"/><Relationship Id="rId14" Type="http://schemas.openxmlformats.org/officeDocument/2006/relationships/hyperlink" Target="https://tinyurl.com/NGSSParentGuide" TargetMode="External"/><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8F326-1E99-E748-8DDD-94CCD7FB8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1449</Words>
  <Characters>8262</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Environmental Science</vt:lpstr>
    </vt:vector>
  </TitlesOfParts>
  <Company>PGCPS</Company>
  <LinksUpToDate>false</LinksUpToDate>
  <CharactersWithSpaces>9692</CharactersWithSpaces>
  <SharedDoc>false</SharedDoc>
  <HLinks>
    <vt:vector size="18" baseType="variant">
      <vt:variant>
        <vt:i4>1507417</vt:i4>
      </vt:variant>
      <vt:variant>
        <vt:i4>0</vt:i4>
      </vt:variant>
      <vt:variant>
        <vt:i4>0</vt:i4>
      </vt:variant>
      <vt:variant>
        <vt:i4>5</vt:i4>
      </vt:variant>
      <vt:variant>
        <vt:lpwstr>http://www.mdk12.org</vt:lpwstr>
      </vt:variant>
      <vt:variant>
        <vt:lpwstr/>
      </vt:variant>
      <vt:variant>
        <vt:i4>7209025</vt:i4>
      </vt:variant>
      <vt:variant>
        <vt:i4>15161</vt:i4>
      </vt:variant>
      <vt:variant>
        <vt:i4>1034</vt:i4>
      </vt:variant>
      <vt:variant>
        <vt:i4>1</vt:i4>
      </vt:variant>
      <vt:variant>
        <vt:lpwstr>36306broken</vt:lpwstr>
      </vt:variant>
      <vt:variant>
        <vt:lpwstr/>
      </vt:variant>
      <vt:variant>
        <vt:i4>2687010</vt:i4>
      </vt:variant>
      <vt:variant>
        <vt:i4>57783</vt:i4>
      </vt:variant>
      <vt:variant>
        <vt:i4>1027</vt:i4>
      </vt:variant>
      <vt:variant>
        <vt:i4>1</vt:i4>
      </vt:variant>
      <vt:variant>
        <vt:lpwstr>pollination_1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Science</dc:title>
  <dc:creator>zmiller</dc:creator>
  <cp:lastModifiedBy>Rayeanne King</cp:lastModifiedBy>
  <cp:revision>2</cp:revision>
  <cp:lastPrinted>2016-02-05T21:16:00Z</cp:lastPrinted>
  <dcterms:created xsi:type="dcterms:W3CDTF">2017-12-01T04:48:00Z</dcterms:created>
  <dcterms:modified xsi:type="dcterms:W3CDTF">2017-12-01T04:48:00Z</dcterms:modified>
</cp:coreProperties>
</file>